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C" w:rsidRPr="00920A56" w:rsidRDefault="00BB655C" w:rsidP="00BB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A0EAC" w:rsidRPr="00920A56" w:rsidRDefault="00BB655C" w:rsidP="00BB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«ДЕТСКИЙ САД №14 «УМКА»</w:t>
      </w:r>
    </w:p>
    <w:p w:rsidR="00BB655C" w:rsidRPr="00920A56" w:rsidRDefault="00BB655C" w:rsidP="00BB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(МАДОУ ДС№14 «УМКА»)</w:t>
      </w:r>
    </w:p>
    <w:p w:rsidR="00BB655C" w:rsidRPr="00920A56" w:rsidRDefault="00BB655C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РЕЗУЛЬТАТЫ ПЕДАГОГИЧЕСКОЙ ДЕЯТЕЛЬНОСТИ</w:t>
      </w:r>
      <w:r w:rsidR="001B7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D73" w:rsidRPr="00920A56">
        <w:rPr>
          <w:rFonts w:ascii="Times New Roman" w:hAnsi="Times New Roman" w:cs="Times New Roman"/>
          <w:b/>
          <w:sz w:val="24"/>
          <w:szCs w:val="24"/>
        </w:rPr>
        <w:t>ПО ИТОГАМ</w:t>
      </w:r>
    </w:p>
    <w:p w:rsidR="005031E4" w:rsidRPr="00920A56" w:rsidRDefault="00B1590A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AE37EA" w:rsidRPr="00920A5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031E4" w:rsidRPr="00920A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6D73" w:rsidRPr="00920A56">
        <w:rPr>
          <w:rFonts w:ascii="Times New Roman" w:hAnsi="Times New Roman" w:cs="Times New Roman"/>
          <w:b/>
          <w:sz w:val="24"/>
          <w:szCs w:val="24"/>
          <w:u w:val="single"/>
        </w:rPr>
        <w:t>учебного года</w:t>
      </w:r>
    </w:p>
    <w:p w:rsidR="005031E4" w:rsidRPr="00920A56" w:rsidRDefault="005031E4" w:rsidP="005031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D46575" w:rsidRPr="00920A56">
        <w:rPr>
          <w:rFonts w:ascii="Times New Roman" w:hAnsi="Times New Roman" w:cs="Times New Roman"/>
          <w:sz w:val="24"/>
          <w:szCs w:val="24"/>
        </w:rPr>
        <w:t xml:space="preserve">Тихонова Ольга </w:t>
      </w:r>
      <w:r w:rsidR="008F575A" w:rsidRPr="00920A56">
        <w:rPr>
          <w:rFonts w:ascii="Times New Roman" w:hAnsi="Times New Roman" w:cs="Times New Roman"/>
          <w:sz w:val="24"/>
          <w:szCs w:val="24"/>
        </w:rPr>
        <w:t xml:space="preserve">Николаевна, </w:t>
      </w:r>
      <w:r w:rsidR="006146DC" w:rsidRPr="00920A56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6146DC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(ФИО педагога, должность)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Группа:</w:t>
      </w:r>
      <w:r w:rsidR="006146DC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«А</w:t>
      </w:r>
      <w:r w:rsidR="006146DC" w:rsidRPr="00920A56">
        <w:rPr>
          <w:rFonts w:ascii="Times New Roman" w:hAnsi="Times New Roman" w:cs="Times New Roman"/>
          <w:sz w:val="24"/>
          <w:szCs w:val="24"/>
        </w:rPr>
        <w:t>» общеразвивающей направленности для д</w:t>
      </w:r>
      <w:r w:rsidR="00B1590A">
        <w:rPr>
          <w:rFonts w:ascii="Times New Roman" w:hAnsi="Times New Roman" w:cs="Times New Roman"/>
          <w:sz w:val="24"/>
          <w:szCs w:val="24"/>
        </w:rPr>
        <w:t>етей  от 4 до 5</w:t>
      </w:r>
      <w:r w:rsidR="00D46575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6146DC" w:rsidRPr="00920A56">
        <w:rPr>
          <w:rFonts w:ascii="Times New Roman" w:hAnsi="Times New Roman" w:cs="Times New Roman"/>
          <w:sz w:val="24"/>
          <w:szCs w:val="24"/>
        </w:rPr>
        <w:t>лет</w:t>
      </w:r>
      <w:r w:rsidR="006146DC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1E4" w:rsidRPr="00920A56" w:rsidRDefault="00A24971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С</w:t>
      </w:r>
      <w:r w:rsidR="00A24971" w:rsidRPr="00920A56">
        <w:rPr>
          <w:rFonts w:ascii="Times New Roman" w:hAnsi="Times New Roman" w:cs="Times New Roman"/>
          <w:b/>
          <w:sz w:val="24"/>
          <w:szCs w:val="24"/>
        </w:rPr>
        <w:t>таж работы:   общий стаж</w:t>
      </w:r>
      <w:r w:rsidR="00A24971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2</w:t>
      </w:r>
      <w:r w:rsidR="00B1590A">
        <w:rPr>
          <w:rFonts w:ascii="Times New Roman" w:hAnsi="Times New Roman" w:cs="Times New Roman"/>
          <w:sz w:val="24"/>
          <w:szCs w:val="24"/>
        </w:rPr>
        <w:t>6</w:t>
      </w:r>
      <w:r w:rsidR="008F575A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лет</w:t>
      </w:r>
      <w:r w:rsidR="00A24971" w:rsidRPr="00920A56">
        <w:rPr>
          <w:rFonts w:ascii="Times New Roman" w:hAnsi="Times New Roman" w:cs="Times New Roman"/>
          <w:sz w:val="24"/>
          <w:szCs w:val="24"/>
        </w:rPr>
        <w:t xml:space="preserve">,   </w:t>
      </w:r>
      <w:r w:rsidR="00A24971" w:rsidRPr="00920A56">
        <w:rPr>
          <w:rFonts w:ascii="Times New Roman" w:hAnsi="Times New Roman" w:cs="Times New Roman"/>
          <w:b/>
          <w:sz w:val="24"/>
          <w:szCs w:val="24"/>
        </w:rPr>
        <w:t>педагогический стаж</w:t>
      </w:r>
      <w:r w:rsidR="00A24971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B1590A">
        <w:rPr>
          <w:rFonts w:ascii="Times New Roman" w:hAnsi="Times New Roman" w:cs="Times New Roman"/>
          <w:sz w:val="24"/>
          <w:szCs w:val="24"/>
        </w:rPr>
        <w:t>11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D46575" w:rsidRPr="00920A56">
        <w:rPr>
          <w:rFonts w:ascii="Times New Roman" w:hAnsi="Times New Roman" w:cs="Times New Roman"/>
          <w:sz w:val="24"/>
          <w:szCs w:val="24"/>
        </w:rPr>
        <w:t>лет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,   </w:t>
      </w:r>
      <w:r w:rsidR="00B9101C" w:rsidRPr="00920A56">
        <w:rPr>
          <w:rFonts w:ascii="Times New Roman" w:hAnsi="Times New Roman" w:cs="Times New Roman"/>
          <w:b/>
          <w:sz w:val="24"/>
          <w:szCs w:val="24"/>
        </w:rPr>
        <w:t>стаж работы в Учреждении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 </w:t>
      </w:r>
      <w:r w:rsidR="00B1590A">
        <w:rPr>
          <w:rFonts w:ascii="Times New Roman" w:hAnsi="Times New Roman" w:cs="Times New Roman"/>
          <w:sz w:val="24"/>
          <w:szCs w:val="24"/>
        </w:rPr>
        <w:t>2</w:t>
      </w:r>
      <w:r w:rsidR="0000644E">
        <w:rPr>
          <w:rFonts w:ascii="Times New Roman" w:hAnsi="Times New Roman" w:cs="Times New Roman"/>
          <w:sz w:val="24"/>
          <w:szCs w:val="24"/>
        </w:rPr>
        <w:t xml:space="preserve"> </w:t>
      </w:r>
      <w:r w:rsidR="00147A0A">
        <w:rPr>
          <w:rFonts w:ascii="Times New Roman" w:hAnsi="Times New Roman" w:cs="Times New Roman"/>
          <w:sz w:val="24"/>
          <w:szCs w:val="24"/>
        </w:rPr>
        <w:t>год</w:t>
      </w:r>
      <w:r w:rsidR="0000644E">
        <w:rPr>
          <w:rFonts w:ascii="Times New Roman" w:hAnsi="Times New Roman" w:cs="Times New Roman"/>
          <w:sz w:val="24"/>
          <w:szCs w:val="24"/>
        </w:rPr>
        <w:t>а 8</w:t>
      </w:r>
      <w:r w:rsidR="008F575A" w:rsidRPr="00920A56"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5031E4" w:rsidRPr="00920A56" w:rsidRDefault="005031E4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01C" w:rsidRPr="00920A56" w:rsidRDefault="005031E4" w:rsidP="00E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Квалификационная категория: </w:t>
      </w:r>
      <w:r w:rsidR="00B9101C" w:rsidRPr="00920A56"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  <w:r w:rsidR="00B9101C" w:rsidRPr="00920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27.01.2021г.</w:t>
      </w:r>
    </w:p>
    <w:p w:rsidR="00E226C9" w:rsidRPr="00920A56" w:rsidRDefault="005031E4" w:rsidP="00E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(</w:t>
      </w:r>
      <w:r w:rsidR="008D62CB" w:rsidRPr="00920A56">
        <w:rPr>
          <w:rFonts w:ascii="Times New Roman" w:hAnsi="Times New Roman" w:cs="Times New Roman"/>
          <w:sz w:val="24"/>
          <w:szCs w:val="24"/>
        </w:rPr>
        <w:t>указать квалификационную категорию</w:t>
      </w:r>
      <w:r w:rsidR="00E226C9" w:rsidRPr="00920A56">
        <w:rPr>
          <w:rFonts w:ascii="Times New Roman" w:hAnsi="Times New Roman" w:cs="Times New Roman"/>
          <w:sz w:val="24"/>
          <w:szCs w:val="24"/>
        </w:rPr>
        <w:t>, год присвоения)</w:t>
      </w:r>
    </w:p>
    <w:p w:rsidR="00E226C9" w:rsidRPr="00920A56" w:rsidRDefault="00E226C9" w:rsidP="00E22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343" w:rsidRPr="00920A56" w:rsidRDefault="00480343" w:rsidP="00006D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eastAsia="MingLiU-ExtB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Раздел 1. Профессиональное образование</w:t>
      </w:r>
    </w:p>
    <w:p w:rsidR="00480343" w:rsidRPr="00920A56" w:rsidRDefault="00480343" w:rsidP="004803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Ind w:w="-142" w:type="dxa"/>
        <w:tblLook w:val="04A0"/>
      </w:tblPr>
      <w:tblGrid>
        <w:gridCol w:w="3794"/>
        <w:gridCol w:w="11482"/>
      </w:tblGrid>
      <w:tr w:rsidR="00480343" w:rsidRPr="00920A56" w:rsidTr="003B5E58">
        <w:tc>
          <w:tcPr>
            <w:tcW w:w="3794" w:type="dxa"/>
          </w:tcPr>
          <w:p w:rsidR="00480343" w:rsidRPr="00920A56" w:rsidRDefault="00480343" w:rsidP="00480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482" w:type="dxa"/>
          </w:tcPr>
          <w:p w:rsidR="00480343" w:rsidRPr="00920A56" w:rsidRDefault="00B9101C" w:rsidP="00500A86">
            <w:pPr>
              <w:ind w:left="34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профессиональное.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высшего образования "Восточная </w:t>
            </w:r>
            <w:proofErr w:type="spell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юридическая гуманитарная академия" </w:t>
            </w:r>
            <w:proofErr w:type="gram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. Уфа по специальности педагогическое образование, квалификация дошкольное образование.</w:t>
            </w:r>
          </w:p>
        </w:tc>
      </w:tr>
      <w:tr w:rsidR="00480343" w:rsidRPr="00920A56" w:rsidTr="003B5E58">
        <w:tc>
          <w:tcPr>
            <w:tcW w:w="3794" w:type="dxa"/>
          </w:tcPr>
          <w:p w:rsidR="00480343" w:rsidRPr="00920A56" w:rsidRDefault="00480343" w:rsidP="0048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6C9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(КПК, профессиональная подготовка</w:t>
            </w:r>
            <w:r w:rsidR="00006D73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года обучения</w:t>
            </w:r>
            <w:r w:rsidR="00E226C9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482" w:type="dxa"/>
          </w:tcPr>
          <w:p w:rsidR="00480343" w:rsidRPr="00920A56" w:rsidRDefault="002B283B" w:rsidP="00500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B1590A" w:rsidRPr="00B1590A" w:rsidRDefault="00B1590A" w:rsidP="00B1590A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B1590A">
              <w:t>-Обучающая программа "Коррекционно-развивающие технологии в работе педагога дошкольного образования. 144 часа.</w:t>
            </w:r>
            <w:r>
              <w:t xml:space="preserve">  Фонд </w:t>
            </w:r>
            <w:r w:rsidRPr="00B1590A">
              <w:t>«Педагогический университет «Первое сентября»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Москва </w:t>
            </w:r>
            <w:r w:rsidRPr="00B1590A">
              <w:t>2023г.</w:t>
            </w:r>
          </w:p>
          <w:p w:rsidR="00B1590A" w:rsidRDefault="00B1590A" w:rsidP="00B1590A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79014E" w:rsidRPr="00B1590A">
              <w:t xml:space="preserve">"Актуальные вопросы истории России в современных реалиях" </w:t>
            </w:r>
            <w:r>
              <w:t>Единый урок ООО «Центр инновационного воспитания и образования»</w:t>
            </w:r>
            <w:r w:rsidRPr="00B1590A">
              <w:t xml:space="preserve"> 16 час. 29.04.23г.</w:t>
            </w:r>
          </w:p>
          <w:p w:rsidR="00BC1B87" w:rsidRPr="00920A56" w:rsidRDefault="00B1590A" w:rsidP="00B1590A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79014E" w:rsidRPr="00B1590A">
              <w:t xml:space="preserve">«Аспекты применения государственных символов Российской федерации в обучении и воспитании» </w:t>
            </w:r>
            <w:r>
              <w:t xml:space="preserve">Единый урок ООО «Центр инновационного воспитания и образования» </w:t>
            </w:r>
            <w:r w:rsidRPr="00B1590A">
              <w:t>29.04.23г. 36 часов</w:t>
            </w:r>
          </w:p>
        </w:tc>
      </w:tr>
    </w:tbl>
    <w:p w:rsidR="00480343" w:rsidRPr="00920A56" w:rsidRDefault="00480343" w:rsidP="004803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0343" w:rsidRPr="00920A56" w:rsidRDefault="00480343" w:rsidP="00006D7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6150B0" w:rsidRPr="00920A56">
        <w:rPr>
          <w:rFonts w:ascii="Times New Roman" w:hAnsi="Times New Roman" w:cs="Times New Roman"/>
          <w:b/>
          <w:sz w:val="24"/>
          <w:szCs w:val="24"/>
        </w:rPr>
        <w:t>Профессиональная деятельность</w:t>
      </w:r>
    </w:p>
    <w:p w:rsidR="00480343" w:rsidRPr="00920A56" w:rsidRDefault="00480343" w:rsidP="00480343">
      <w:pPr>
        <w:shd w:val="clear" w:color="auto" w:fill="FFFFFF"/>
        <w:tabs>
          <w:tab w:val="left" w:leader="underscore" w:pos="0"/>
        </w:tabs>
        <w:spacing w:after="0" w:line="240" w:lineRule="auto"/>
        <w:ind w:left="-142" w:firstLine="426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6"/>
        <w:tblW w:w="15276" w:type="dxa"/>
        <w:tblInd w:w="-142" w:type="dxa"/>
        <w:tblLook w:val="04A0"/>
      </w:tblPr>
      <w:tblGrid>
        <w:gridCol w:w="3786"/>
        <w:gridCol w:w="8"/>
        <w:gridCol w:w="2864"/>
        <w:gridCol w:w="958"/>
        <w:gridCol w:w="1915"/>
        <w:gridCol w:w="1915"/>
        <w:gridCol w:w="957"/>
        <w:gridCol w:w="2873"/>
      </w:tblGrid>
      <w:tr w:rsidR="00E226C9" w:rsidRPr="00920A56" w:rsidTr="00006D73">
        <w:tc>
          <w:tcPr>
            <w:tcW w:w="3794" w:type="dxa"/>
            <w:gridSpan w:val="2"/>
          </w:tcPr>
          <w:p w:rsidR="00E226C9" w:rsidRPr="00920A56" w:rsidRDefault="00E226C9" w:rsidP="00E226C9">
            <w:pPr>
              <w:tabs>
                <w:tab w:val="left" w:leader="underscore" w:pos="0"/>
              </w:tabs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 и реализация педагогических инициатив, связанных с образованием обучающихся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(проектный метод 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обучения, образовательные и развивающие технологии и др.)</w:t>
            </w:r>
          </w:p>
        </w:tc>
        <w:tc>
          <w:tcPr>
            <w:tcW w:w="11482" w:type="dxa"/>
            <w:gridSpan w:val="6"/>
          </w:tcPr>
          <w:p w:rsidR="0079014E" w:rsidRPr="0079014E" w:rsidRDefault="003077C6" w:rsidP="0079014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Для активизации познавательного интереса у детей использую в работе проектный метод обучения,</w:t>
            </w:r>
            <w:r w:rsidR="00D607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технологию игрового обучения в форме различных педагогических игр (хороводные игры, совместные игры с предметами, пальчиковые игры, слове</w:t>
            </w:r>
            <w:r w:rsidR="00B1590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сные игры, настольно – печатные</w:t>
            </w:r>
            <w:r w:rsidR="00D607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здоровье</w:t>
            </w:r>
            <w:r w:rsidR="00E45CF1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сберегающие технологии (пальчиковую и дыхательную</w:t>
            </w:r>
            <w:r w:rsidR="00B9101C"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гимнастику</w:t>
            </w: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),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образовательной деятельности эффективно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 личностно-ориентированный подход, гендерный подход в обучении и воспитании детей.</w:t>
            </w:r>
            <w:proofErr w:type="gramEnd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979" w:rsidRPr="00920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ля развития личности ребёнка, его познавательных способностей системно использую в работе с детьми метод экспериментирования</w:t>
            </w:r>
            <w:r w:rsidR="00995CBF">
              <w:rPr>
                <w:rFonts w:ascii="Times New Roman" w:hAnsi="Times New Roman" w:cs="Times New Roman"/>
                <w:sz w:val="24"/>
                <w:szCs w:val="24"/>
              </w:rPr>
              <w:t xml:space="preserve">  с водой, снегом, ветром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CBF">
              <w:rPr>
                <w:rFonts w:ascii="Times New Roman" w:hAnsi="Times New Roman" w:cs="Times New Roman"/>
                <w:sz w:val="24"/>
                <w:szCs w:val="24"/>
              </w:rPr>
              <w:t xml:space="preserve"> Прививаю детям любовь к природе через такие формы как наблюдение за изменением в природе на прогулке, уход за комнатными растениями, создания «Огорода на окне» и д.р.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Знакомлю детей</w:t>
            </w:r>
            <w:r w:rsidR="0079014E" w:rsidRP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с историей, культурой, природой, </w:t>
            </w:r>
            <w:r w:rsid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родного края</w:t>
            </w:r>
            <w:r w:rsidR="0079014E" w:rsidRP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 малой родиной городом </w:t>
            </w:r>
            <w:proofErr w:type="spellStart"/>
            <w:r w:rsid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Мегион</w:t>
            </w:r>
            <w:proofErr w:type="spellEnd"/>
            <w:r w:rsid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378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что позволяет, </w:t>
            </w:r>
            <w:r w:rsidR="0079014E" w:rsidRP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раскрывает связи родного края с Родиной.</w:t>
            </w:r>
            <w:r w:rsidR="0079014E" w:rsidRPr="0079014E">
              <w:rPr>
                <w:sz w:val="24"/>
                <w:szCs w:val="24"/>
              </w:rPr>
              <w:t xml:space="preserve"> </w:t>
            </w:r>
            <w:r w:rsidR="0079014E" w:rsidRPr="0079014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Воспитывая любовь к своему краю, мы подводим детей к пониманию, что он – частица России. </w:t>
            </w:r>
          </w:p>
          <w:p w:rsidR="003077C6" w:rsidRPr="00920A56" w:rsidRDefault="003077C6" w:rsidP="00500A86">
            <w:pPr>
              <w:tabs>
                <w:tab w:val="left" w:leader="underscore" w:pos="396"/>
              </w:tabs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целью формирования чувства самосохранения у подрастающего поколения, предотвращения чрезвычайных ситуаций с детьми, проводила</w:t>
            </w:r>
            <w:r w:rsidR="00995C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дидактические и подвижные игры</w:t>
            </w:r>
            <w:r w:rsidRPr="00920A5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по закреплению знаний о правилах дорожного движения</w:t>
            </w:r>
            <w:r w:rsidR="00995CBF">
              <w:rPr>
                <w:rFonts w:ascii="Times New Roman" w:hAnsi="Times New Roman" w:cs="Times New Roman"/>
                <w:sz w:val="24"/>
                <w:szCs w:val="24"/>
              </w:rPr>
              <w:t>, правилах пожарной безопасности</w:t>
            </w:r>
            <w:r w:rsidR="00E02415">
              <w:rPr>
                <w:rFonts w:ascii="Times New Roman" w:hAnsi="Times New Roman" w:cs="Times New Roman"/>
                <w:sz w:val="24"/>
                <w:szCs w:val="24"/>
              </w:rPr>
              <w:t>, правилах безопасного поведения дома и на улице</w:t>
            </w:r>
            <w:r w:rsidR="00DC4C97" w:rsidRPr="0092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14E" w:rsidRPr="0079014E" w:rsidRDefault="0079014E" w:rsidP="0079014E">
            <w:pPr>
              <w:tabs>
                <w:tab w:val="left" w:pos="3165"/>
              </w:tabs>
              <w:spacing w:line="0" w:lineRule="atLeast"/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 – 2023</w:t>
            </w:r>
            <w:r w:rsidR="00CB1C6A" w:rsidRPr="00550DF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учебного года были разработаны и реализованы </w:t>
            </w:r>
            <w:r w:rsidR="00E56D35" w:rsidRPr="00550DF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краткосрочные проекты</w:t>
            </w:r>
            <w:r w:rsidR="00E02415" w:rsidRPr="00550DF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9014E">
              <w:rPr>
                <w:rFonts w:ascii="Times New Roman" w:hAnsi="Times New Roman" w:cs="Times New Roman"/>
                <w:sz w:val="24"/>
                <w:szCs w:val="24"/>
              </w:rPr>
              <w:t xml:space="preserve">«Я расту в </w:t>
            </w:r>
            <w:proofErr w:type="spellStart"/>
            <w:r w:rsidRPr="0079014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790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 проекта: Формирование у детей среднего дошкольного возраста знаний о родном городе </w:t>
            </w:r>
            <w:proofErr w:type="spellStart"/>
            <w:r w:rsidRPr="0079014E">
              <w:rPr>
                <w:rFonts w:ascii="Times New Roman" w:hAnsi="Times New Roman" w:cs="Times New Roman"/>
                <w:iCs/>
                <w:sz w:val="24"/>
                <w:szCs w:val="24"/>
              </w:rPr>
              <w:t>Мегион</w:t>
            </w:r>
            <w:proofErr w:type="spellEnd"/>
            <w:r w:rsidRPr="00790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 крае – </w:t>
            </w:r>
            <w:proofErr w:type="spellStart"/>
            <w:r w:rsidRPr="0079014E">
              <w:rPr>
                <w:rFonts w:ascii="Times New Roman" w:hAnsi="Times New Roman" w:cs="Times New Roman"/>
                <w:iCs/>
                <w:sz w:val="24"/>
                <w:szCs w:val="24"/>
              </w:rPr>
              <w:t>ХМАО-Югра</w:t>
            </w:r>
            <w:proofErr w:type="spellEnd"/>
            <w:r w:rsidRPr="0079014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9014E" w:rsidRPr="0079014E" w:rsidRDefault="0079014E" w:rsidP="0079014E">
            <w:pPr>
              <w:keepNext/>
              <w:keepLines/>
              <w:tabs>
                <w:tab w:val="left" w:pos="9900"/>
              </w:tabs>
              <w:ind w:left="34" w:hanging="34"/>
              <w:outlineLvl w:val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9014E">
              <w:rPr>
                <w:rFonts w:ascii="Times New Roman" w:hAnsi="Times New Roman"/>
                <w:szCs w:val="24"/>
                <w:shd w:val="clear" w:color="auto" w:fill="FFFFFF"/>
              </w:rPr>
              <w:t>1</w:t>
            </w:r>
            <w:r w:rsidRPr="0079014E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. </w:t>
            </w:r>
            <w:r w:rsidRPr="0079014E">
              <w:rPr>
                <w:rFonts w:ascii="Times New Roman" w:hAnsi="Times New Roman"/>
                <w:szCs w:val="24"/>
                <w:shd w:val="clear" w:color="auto" w:fill="FFFFFF"/>
              </w:rPr>
              <w:t>«Нравственное воспитание дошкольников, через активное внедрение программы «</w:t>
            </w:r>
            <w:proofErr w:type="spellStart"/>
            <w:r w:rsidRPr="0079014E">
              <w:rPr>
                <w:rFonts w:ascii="Times New Roman" w:hAnsi="Times New Roman"/>
                <w:szCs w:val="24"/>
                <w:shd w:val="clear" w:color="auto" w:fill="FFFFFF"/>
              </w:rPr>
              <w:t>Социокультурные</w:t>
            </w:r>
            <w:proofErr w:type="spellEnd"/>
            <w:r w:rsidRPr="0079014E">
              <w:rPr>
                <w:rFonts w:ascii="Times New Roman" w:hAnsi="Times New Roman"/>
                <w:szCs w:val="24"/>
                <w:shd w:val="clear" w:color="auto" w:fill="FFFFFF"/>
              </w:rPr>
              <w:t xml:space="preserve"> истоки». Срок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реализации </w:t>
            </w:r>
            <w:r w:rsidRPr="0079014E">
              <w:rPr>
                <w:rFonts w:ascii="Times New Roman" w:hAnsi="Times New Roman"/>
                <w:szCs w:val="24"/>
                <w:shd w:val="clear" w:color="auto" w:fill="FFFFFF"/>
              </w:rPr>
              <w:t xml:space="preserve"> 01.09.22г. - 31.05.23г.</w:t>
            </w:r>
          </w:p>
          <w:p w:rsidR="0079014E" w:rsidRPr="0079014E" w:rsidRDefault="0079014E" w:rsidP="0079014E">
            <w:pPr>
              <w:keepNext/>
              <w:keepLines/>
              <w:tabs>
                <w:tab w:val="left" w:pos="9900"/>
              </w:tabs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7901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духовно-нравственной личности, через приобщение дошкольников к истокам русской народной культуры.</w:t>
            </w:r>
          </w:p>
          <w:p w:rsidR="0079014E" w:rsidRPr="0079014E" w:rsidRDefault="0079014E" w:rsidP="0079014E">
            <w:pPr>
              <w:keepNext/>
              <w:keepLines/>
              <w:tabs>
                <w:tab w:val="left" w:pos="9900"/>
              </w:tabs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Проект по  теме самообразования «Блоки </w:t>
            </w:r>
            <w:proofErr w:type="spellStart"/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развития интеллектуальных способностей детей среднего дошкольного возраста через реализацию </w:t>
            </w:r>
            <w:proofErr w:type="spellStart"/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логико</w:t>
            </w:r>
            <w:proofErr w:type="spellEnd"/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математических игр</w:t>
            </w:r>
            <w:r w:rsidRPr="007901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01.09.22.- 31.03.23г.</w:t>
            </w:r>
          </w:p>
          <w:p w:rsidR="00E226C9" w:rsidRPr="00920A56" w:rsidRDefault="0079014E" w:rsidP="0079014E">
            <w:pPr>
              <w:keepNext/>
              <w:keepLines/>
              <w:tabs>
                <w:tab w:val="left" w:pos="9900"/>
              </w:tabs>
              <w:ind w:left="34" w:hanging="34"/>
              <w:outlineLvl w:val="0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развитие логико-математических представлений, интеллектуальных, творческих, личностных качеств детей среднего дошкольного возраста через игры, посредством использования блоков </w:t>
            </w:r>
            <w:proofErr w:type="spellStart"/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Дьенеша</w:t>
            </w:r>
            <w:proofErr w:type="spellEnd"/>
            <w:r w:rsidRPr="00790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226C9" w:rsidRPr="00920A56" w:rsidTr="00006D73">
        <w:tc>
          <w:tcPr>
            <w:tcW w:w="3794" w:type="dxa"/>
            <w:gridSpan w:val="2"/>
          </w:tcPr>
          <w:p w:rsidR="00E226C9" w:rsidRPr="00920A56" w:rsidRDefault="00A00A69" w:rsidP="00A00A69">
            <w:pPr>
              <w:tabs>
                <w:tab w:val="left" w:leader="underscore" w:pos="0"/>
              </w:tabs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 и реализация педагогических инициатив, связанных с эффективностью работы Учреждения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 в разработке ОП ДО, АОП,</w:t>
            </w:r>
            <w:r w:rsidR="004F5FA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F5FA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="004F5FA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1310E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развития Учреждения и др.)</w:t>
            </w:r>
          </w:p>
        </w:tc>
        <w:tc>
          <w:tcPr>
            <w:tcW w:w="11482" w:type="dxa"/>
            <w:gridSpan w:val="6"/>
          </w:tcPr>
          <w:p w:rsidR="00E226C9" w:rsidRPr="00920A56" w:rsidRDefault="00784485" w:rsidP="00500A86">
            <w:pPr>
              <w:pStyle w:val="a3"/>
              <w:spacing w:before="0" w:beforeAutospacing="0" w:after="0" w:afterAutospacing="0"/>
              <w:ind w:left="112" w:firstLine="284"/>
              <w:jc w:val="both"/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</w:pPr>
            <w:r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Успешно реализовала </w:t>
            </w:r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</w:t>
            </w:r>
            <w:r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течение учебного года</w:t>
            </w:r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: Рабочую программу по реализации образовательной программы дошкольного образования МАДОУ «Детский сад №14 «Умка» для детей группы «А» </w:t>
            </w:r>
            <w:proofErr w:type="spellStart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общеразвивающ</w:t>
            </w:r>
            <w:r w:rsidR="00147A0A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ей</w:t>
            </w:r>
            <w:proofErr w:type="spellEnd"/>
            <w:r w:rsidR="00147A0A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направленн</w:t>
            </w:r>
            <w:r w:rsidR="00DF7939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ости для детей от 4 до 5 лет на 2022-2023</w:t>
            </w:r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уч</w:t>
            </w:r>
            <w:proofErr w:type="gramStart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.г</w:t>
            </w:r>
            <w:proofErr w:type="gramEnd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од</w:t>
            </w:r>
            <w:proofErr w:type="spellEnd"/>
            <w:r w:rsidR="00C24671" w:rsidRPr="00920A56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 xml:space="preserve">.  </w:t>
            </w:r>
          </w:p>
        </w:tc>
      </w:tr>
      <w:tr w:rsidR="00E226C9" w:rsidRPr="00920A56" w:rsidTr="00006D73">
        <w:tc>
          <w:tcPr>
            <w:tcW w:w="3794" w:type="dxa"/>
            <w:gridSpan w:val="2"/>
          </w:tcPr>
          <w:p w:rsidR="00E226C9" w:rsidRPr="00920A56" w:rsidRDefault="00A00A69" w:rsidP="00A00A69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 и реализация педагогических инициатив по развитию взаимодействия с социальными партнерами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D5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(активное и пассивное сотрудничество)</w:t>
            </w:r>
          </w:p>
        </w:tc>
        <w:tc>
          <w:tcPr>
            <w:tcW w:w="11482" w:type="dxa"/>
            <w:gridSpan w:val="6"/>
          </w:tcPr>
          <w:p w:rsidR="00E226C9" w:rsidRPr="00920A56" w:rsidRDefault="003E45B7" w:rsidP="00500A86">
            <w:pPr>
              <w:tabs>
                <w:tab w:val="left" w:leader="underscore" w:pos="254"/>
              </w:tabs>
              <w:ind w:firstLine="254"/>
              <w:jc w:val="both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20A56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Активное сотрудничество:</w:t>
            </w:r>
          </w:p>
          <w:p w:rsidR="003E45B7" w:rsidRPr="00DF7939" w:rsidRDefault="00DF7939" w:rsidP="00DF7939">
            <w:pPr>
              <w:pStyle w:val="40"/>
              <w:shd w:val="clear" w:color="auto" w:fill="auto"/>
              <w:tabs>
                <w:tab w:val="left" w:pos="3235"/>
              </w:tabs>
              <w:spacing w:line="240" w:lineRule="auto"/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</w:pPr>
            <w:r w:rsidRPr="00DF7939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Участие в акциях: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DF7939">
              <w:rPr>
                <w:color w:val="auto"/>
                <w:sz w:val="24"/>
                <w:szCs w:val="24"/>
              </w:rPr>
              <w:t>- Открытка ко Дню пожилого человека</w:t>
            </w:r>
            <w:proofErr w:type="gramStart"/>
            <w:r w:rsidRPr="00DF793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F7939">
              <w:rPr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DF7939">
              <w:rPr>
                <w:color w:val="auto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F7939">
              <w:rPr>
                <w:color w:val="auto"/>
                <w:sz w:val="24"/>
                <w:szCs w:val="24"/>
                <w:shd w:val="clear" w:color="auto" w:fill="FFFFFF"/>
              </w:rPr>
              <w:t>ансионат «Забота» п. Высокий</w:t>
            </w:r>
            <w:r w:rsidRPr="00DF7939">
              <w:rPr>
                <w:color w:val="auto"/>
                <w:sz w:val="24"/>
                <w:szCs w:val="24"/>
              </w:rPr>
              <w:t xml:space="preserve"> (01.10.22)</w:t>
            </w:r>
          </w:p>
          <w:p w:rsid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 w:rsidRPr="00DF7939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Pr="00DF7939">
              <w:rPr>
                <w:color w:val="auto"/>
                <w:sz w:val="24"/>
                <w:szCs w:val="24"/>
              </w:rPr>
              <w:t>«Подари библиотеке книгу»</w:t>
            </w:r>
            <w:r>
              <w:rPr>
                <w:color w:val="auto"/>
                <w:sz w:val="24"/>
                <w:szCs w:val="24"/>
              </w:rPr>
              <w:t xml:space="preserve"> ноябрь 2022г.</w:t>
            </w:r>
          </w:p>
          <w:p w:rsidR="00D0398C" w:rsidRPr="00D0398C" w:rsidRDefault="00D0398C" w:rsidP="00DF7939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398C">
              <w:rPr>
                <w:color w:val="auto"/>
                <w:sz w:val="24"/>
                <w:szCs w:val="24"/>
              </w:rPr>
              <w:t>Участие в   городском митинге на День Народного Единства</w:t>
            </w:r>
          </w:p>
          <w:p w:rsidR="00DF7939" w:rsidRPr="00DF7939" w:rsidRDefault="00DF7939" w:rsidP="00DF7939">
            <w:pPr>
              <w:pStyle w:val="40"/>
              <w:shd w:val="clear" w:color="auto" w:fill="auto"/>
              <w:tabs>
                <w:tab w:val="left" w:pos="3235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DF793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- </w:t>
            </w:r>
            <w:r w:rsidRPr="00DF7939">
              <w:rPr>
                <w:b w:val="0"/>
                <w:sz w:val="24"/>
                <w:szCs w:val="24"/>
              </w:rPr>
              <w:t xml:space="preserve">«Дарите книги с любовью» Международный день </w:t>
            </w:r>
            <w:proofErr w:type="spellStart"/>
            <w:r w:rsidRPr="00DF7939">
              <w:rPr>
                <w:b w:val="0"/>
                <w:sz w:val="24"/>
                <w:szCs w:val="24"/>
              </w:rPr>
              <w:t>книгодарения</w:t>
            </w:r>
            <w:proofErr w:type="spellEnd"/>
            <w:r w:rsidRPr="00DF7939">
              <w:rPr>
                <w:b w:val="0"/>
                <w:sz w:val="24"/>
                <w:szCs w:val="24"/>
              </w:rPr>
              <w:t>.  23.01- 14.02.23г.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F79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939">
              <w:rPr>
                <w:color w:val="auto"/>
                <w:sz w:val="24"/>
                <w:szCs w:val="24"/>
              </w:rPr>
              <w:t>Зоозащитная</w:t>
            </w:r>
            <w:proofErr w:type="spellEnd"/>
            <w:r w:rsidRPr="00DF7939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DF7939">
              <w:rPr>
                <w:color w:val="auto"/>
                <w:sz w:val="24"/>
                <w:szCs w:val="24"/>
              </w:rPr>
              <w:t>сНежный</w:t>
            </w:r>
            <w:proofErr w:type="spellEnd"/>
            <w:r w:rsidRPr="00DF7939">
              <w:rPr>
                <w:color w:val="auto"/>
                <w:sz w:val="24"/>
                <w:szCs w:val="24"/>
              </w:rPr>
              <w:t xml:space="preserve"> пёс» 01.02.23г. - 12.02.23г.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r w:rsidRPr="00DF7939">
              <w:rPr>
                <w:color w:val="auto"/>
                <w:sz w:val="24"/>
                <w:szCs w:val="24"/>
              </w:rPr>
              <w:t>«Посылка из дома» 07.02.23г.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F7939">
              <w:rPr>
                <w:color w:val="auto"/>
                <w:sz w:val="24"/>
                <w:szCs w:val="24"/>
              </w:rPr>
              <w:t xml:space="preserve">«Церемония возложение цветов к </w:t>
            </w:r>
            <w:proofErr w:type="gramStart"/>
            <w:r w:rsidRPr="00DF7939">
              <w:rPr>
                <w:color w:val="auto"/>
                <w:sz w:val="24"/>
                <w:szCs w:val="24"/>
              </w:rPr>
              <w:t>памятнику</w:t>
            </w:r>
            <w:proofErr w:type="gramEnd"/>
            <w:r w:rsidRPr="00DF7939">
              <w:rPr>
                <w:color w:val="auto"/>
                <w:sz w:val="24"/>
                <w:szCs w:val="24"/>
              </w:rPr>
              <w:t xml:space="preserve"> погибшего солдата» на Аллеи Славы 23.02.23г.</w:t>
            </w:r>
          </w:p>
          <w:p w:rsidR="00DF7939" w:rsidRDefault="00DF7939" w:rsidP="00DF7939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DF793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7939">
              <w:rPr>
                <w:color w:val="auto"/>
                <w:sz w:val="24"/>
                <w:szCs w:val="24"/>
              </w:rPr>
              <w:t>Зоозащитная</w:t>
            </w:r>
            <w:proofErr w:type="spellEnd"/>
            <w:r w:rsidRPr="00DF7939">
              <w:rPr>
                <w:color w:val="auto"/>
                <w:sz w:val="24"/>
                <w:szCs w:val="24"/>
              </w:rPr>
              <w:t xml:space="preserve"> «Веснушка» март 2023г.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DF7939">
              <w:rPr>
                <w:color w:val="auto"/>
                <w:sz w:val="24"/>
                <w:szCs w:val="24"/>
              </w:rPr>
              <w:t>- «Поддержим наших!» 25.04.23г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DF7939">
              <w:rPr>
                <w:color w:val="auto"/>
                <w:sz w:val="24"/>
                <w:szCs w:val="24"/>
              </w:rPr>
              <w:t>- «Синяя лента апреля – символ борьбы с жестоким обращением с детьми» 17.04.-26.04.23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DF7939">
              <w:rPr>
                <w:color w:val="auto"/>
                <w:sz w:val="24"/>
                <w:szCs w:val="24"/>
              </w:rPr>
              <w:t>- «Окна Победы» 05.04.23г.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DF7939">
              <w:rPr>
                <w:color w:val="auto"/>
                <w:sz w:val="24"/>
                <w:szCs w:val="24"/>
              </w:rPr>
              <w:t>- «Ветка сирени» (открытки ветеранам ВОВ) 03.04.23г.</w:t>
            </w:r>
          </w:p>
          <w:p w:rsidR="00DF7939" w:rsidRPr="00DF7939" w:rsidRDefault="00DF7939" w:rsidP="00DF7939">
            <w:pPr>
              <w:pStyle w:val="1"/>
              <w:shd w:val="clear" w:color="auto" w:fill="FFFFFF"/>
              <w:spacing w:after="0"/>
              <w:outlineLvl w:val="0"/>
              <w:rPr>
                <w:rStyle w:val="apple-converted-space"/>
                <w:b/>
                <w:color w:val="auto"/>
                <w:sz w:val="24"/>
                <w:szCs w:val="24"/>
              </w:rPr>
            </w:pPr>
            <w:r w:rsidRPr="00DF7939">
              <w:rPr>
                <w:color w:val="auto"/>
                <w:sz w:val="24"/>
                <w:szCs w:val="24"/>
              </w:rPr>
              <w:t>- «Возложение цветов к обелиску погибшему солдату» 8.05.23г.</w:t>
            </w:r>
          </w:p>
        </w:tc>
      </w:tr>
      <w:tr w:rsidR="00A00A69" w:rsidRPr="00920A56" w:rsidTr="004F5FA1">
        <w:trPr>
          <w:trHeight w:val="1630"/>
        </w:trPr>
        <w:tc>
          <w:tcPr>
            <w:tcW w:w="3794" w:type="dxa"/>
            <w:gridSpan w:val="2"/>
          </w:tcPr>
          <w:p w:rsidR="00A00A69" w:rsidRPr="00E3731A" w:rsidRDefault="00A00A69" w:rsidP="00A00A69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 и реализация педагогических инициатив по развитию взаимодействия с родителями воспитанников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D51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(реализация плана работы с родителями)</w:t>
            </w:r>
          </w:p>
        </w:tc>
        <w:tc>
          <w:tcPr>
            <w:tcW w:w="11482" w:type="dxa"/>
            <w:gridSpan w:val="6"/>
          </w:tcPr>
          <w:p w:rsidR="009F462D" w:rsidRPr="00920A56" w:rsidRDefault="005107A2" w:rsidP="00500A86">
            <w:pPr>
              <w:ind w:left="11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направленные на выявление образовательных потребностей семей воспитанников, уровня осведомленности родителей в об</w:t>
            </w: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 xml:space="preserve">ласти воспитания и развития: </w:t>
            </w:r>
          </w:p>
          <w:p w:rsidR="00B20B8F" w:rsidRPr="00B20B8F" w:rsidRDefault="00E13B8E" w:rsidP="00B20B8F">
            <w:pPr>
              <w:ind w:left="11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0B8F" w:rsidRPr="00B20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родителей «Ваше отношение к программе «</w:t>
            </w:r>
            <w:proofErr w:type="spellStart"/>
            <w:r w:rsidR="00B20B8F" w:rsidRPr="00B20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Социокультурные</w:t>
            </w:r>
            <w:proofErr w:type="spellEnd"/>
            <w:r w:rsidR="00B20B8F" w:rsidRPr="00B20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истоки»</w:t>
            </w:r>
            <w:r w:rsidR="00B20B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13B8E" w:rsidRPr="00920A56" w:rsidRDefault="00E13B8E" w:rsidP="00C1032E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0B8F" w:rsidRPr="00C1032E">
              <w:rPr>
                <w:rFonts w:ascii="Times New Roman" w:hAnsi="Times New Roman"/>
                <w:bCs/>
                <w:szCs w:val="24"/>
              </w:rPr>
              <w:t>Опрос</w:t>
            </w:r>
            <w:r w:rsidR="00B20B8F" w:rsidRPr="00B20B8F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20B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</w:t>
            </w:r>
            <w:r w:rsidR="00B20B8F"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Согласны ли вы с утверждением что </w:t>
            </w:r>
            <w:proofErr w:type="spellStart"/>
            <w:r w:rsidR="00B20B8F"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>логико</w:t>
            </w:r>
            <w:proofErr w:type="spellEnd"/>
            <w:r w:rsidR="00B20B8F"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математические игры с блоками </w:t>
            </w:r>
            <w:proofErr w:type="spellStart"/>
            <w:r w:rsidR="00B20B8F"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>Дьенеша</w:t>
            </w:r>
            <w:proofErr w:type="spellEnd"/>
            <w:r w:rsidR="00B20B8F"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способствуют интеллектуальному развитию детей</w:t>
            </w:r>
            <w:r w:rsidR="00B20B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20B8F" w:rsidRPr="00B20B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F462D" w:rsidRPr="00920A56" w:rsidRDefault="009F462D" w:rsidP="00500A86">
            <w:pPr>
              <w:ind w:left="11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Мероприятия, направленные на пропаганду деятельности и образовательных услуг: </w:t>
            </w:r>
          </w:p>
          <w:p w:rsidR="009F462D" w:rsidRPr="00920A56" w:rsidRDefault="009F462D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информацией на стендах в групповых ячейках (режим дня воспитанников, расписание непосредственно образовательной деятельности, меню, выставки детской продуктивной деятельности, и </w:t>
            </w:r>
            <w:proofErr w:type="spell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462D" w:rsidRPr="00920A56" w:rsidRDefault="009F462D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свещение деятельности Учреждения на официальном сайте</w:t>
            </w:r>
            <w:r w:rsidR="00A31BE3" w:rsidRPr="00920A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разделе «Новости»;</w:t>
            </w:r>
          </w:p>
          <w:p w:rsidR="00A31BE3" w:rsidRPr="00920A56" w:rsidRDefault="00A31BE3" w:rsidP="00500A86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- освещение  мероприятий  совместной образовательной деятельности детей и педагога в разделе «Наши группы»</w:t>
            </w:r>
            <w:r w:rsidR="00E176FA" w:rsidRPr="0092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B20" w:rsidRPr="001C3657" w:rsidRDefault="00252959" w:rsidP="00500A86">
            <w:pPr>
              <w:ind w:left="110"/>
              <w:jc w:val="both"/>
              <w:rPr>
                <w:sz w:val="24"/>
                <w:szCs w:val="24"/>
              </w:rPr>
            </w:pPr>
            <w:r w:rsidRPr="001C3657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детьми:</w:t>
            </w:r>
            <w:r w:rsidR="00C24B20" w:rsidRPr="001C3657">
              <w:rPr>
                <w:sz w:val="24"/>
                <w:szCs w:val="24"/>
              </w:rPr>
              <w:t xml:space="preserve"> 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1C3657">
              <w:rPr>
                <w:rStyle w:val="ab"/>
                <w:b w:val="0"/>
                <w:shd w:val="clear" w:color="auto" w:fill="FFFFFF"/>
              </w:rPr>
              <w:t xml:space="preserve">- ООД </w:t>
            </w:r>
            <w:r w:rsidR="00D0398C">
              <w:rPr>
                <w:rStyle w:val="ab"/>
                <w:b w:val="0"/>
                <w:shd w:val="clear" w:color="auto" w:fill="FFFFFF"/>
              </w:rPr>
              <w:t>"Светофор ищет друзей".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1C3657">
              <w:rPr>
                <w:rStyle w:val="ab"/>
                <w:b w:val="0"/>
                <w:shd w:val="clear" w:color="auto" w:fill="FFFFFF"/>
              </w:rPr>
              <w:t>- ООД</w:t>
            </w:r>
            <w:proofErr w:type="gramStart"/>
            <w:r w:rsidRPr="001C3657">
              <w:rPr>
                <w:rStyle w:val="ab"/>
                <w:b w:val="0"/>
                <w:shd w:val="clear" w:color="auto" w:fill="FFFFFF"/>
              </w:rPr>
              <w:t>"</w:t>
            </w:r>
            <w:proofErr w:type="spellStart"/>
            <w:r w:rsidRPr="001C3657">
              <w:rPr>
                <w:rStyle w:val="ab"/>
                <w:b w:val="0"/>
                <w:shd w:val="clear" w:color="auto" w:fill="FFFFFF"/>
              </w:rPr>
              <w:t>С</w:t>
            </w:r>
            <w:proofErr w:type="gramEnd"/>
            <w:r w:rsidRPr="001C3657">
              <w:rPr>
                <w:rStyle w:val="ab"/>
                <w:b w:val="0"/>
                <w:shd w:val="clear" w:color="auto" w:fill="FFFFFF"/>
              </w:rPr>
              <w:t>оциокультурные</w:t>
            </w:r>
            <w:proofErr w:type="spellEnd"/>
            <w:r w:rsidRPr="001C3657">
              <w:rPr>
                <w:rStyle w:val="ab"/>
                <w:b w:val="0"/>
                <w:shd w:val="clear" w:color="auto" w:fill="FFFFFF"/>
              </w:rPr>
              <w:t xml:space="preserve"> истоки" - "Дружная семья".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1C3657">
              <w:rPr>
                <w:rStyle w:val="ab"/>
                <w:b w:val="0"/>
                <w:shd w:val="clear" w:color="auto" w:fill="FFFFFF"/>
              </w:rPr>
              <w:t>- Развлечение по лексической теме "Овощи".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1C3657">
              <w:rPr>
                <w:rStyle w:val="ab"/>
                <w:b w:val="0"/>
                <w:shd w:val="clear" w:color="auto" w:fill="FFFFFF"/>
              </w:rPr>
              <w:t>- Досуг "Мы и наши друзья - домашние животные"</w:t>
            </w:r>
            <w:r w:rsidR="00D0398C">
              <w:rPr>
                <w:rStyle w:val="ab"/>
                <w:b w:val="0"/>
                <w:shd w:val="clear" w:color="auto" w:fill="FFFFFF"/>
              </w:rPr>
              <w:t>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3657">
              <w:rPr>
                <w:rStyle w:val="ab"/>
                <w:b w:val="0"/>
                <w:shd w:val="clear" w:color="auto" w:fill="FFFFFF"/>
              </w:rPr>
              <w:t xml:space="preserve">-  ООД </w:t>
            </w:r>
            <w:r w:rsidRPr="001C3657">
              <w:rPr>
                <w:color w:val="000000"/>
              </w:rPr>
              <w:t xml:space="preserve">"Синичкин </w:t>
            </w:r>
            <w:r w:rsidR="00D0398C">
              <w:rPr>
                <w:color w:val="000000"/>
              </w:rPr>
              <w:t>день".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1C3657">
              <w:t xml:space="preserve">- </w:t>
            </w:r>
            <w:hyperlink r:id="rId5" w:tgtFrame="_blank" w:history="1">
              <w:r w:rsidRPr="001C3657">
                <w:rPr>
                  <w:rStyle w:val="a5"/>
                  <w:color w:val="auto"/>
                  <w:u w:val="none"/>
                </w:rPr>
                <w:t>ООД "Дорогами добра"</w:t>
              </w:r>
            </w:hyperlink>
            <w:r w:rsidR="00D0398C">
              <w:t>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1C3657">
              <w:rPr>
                <w:noProof/>
              </w:rPr>
              <w:t xml:space="preserve">- </w:t>
            </w:r>
            <w:hyperlink r:id="rId6" w:tgtFrame="_blank" w:history="1">
              <w:r w:rsidRPr="001C3657">
                <w:rPr>
                  <w:rStyle w:val="a5"/>
                  <w:color w:val="auto"/>
                  <w:u w:val="none"/>
                </w:rPr>
                <w:t xml:space="preserve">Открытое занятие по </w:t>
              </w:r>
              <w:proofErr w:type="spellStart"/>
              <w:r w:rsidRPr="001C3657">
                <w:rPr>
                  <w:rStyle w:val="a5"/>
                  <w:color w:val="auto"/>
                  <w:u w:val="none"/>
                </w:rPr>
                <w:t>социокультурным</w:t>
              </w:r>
              <w:proofErr w:type="spellEnd"/>
              <w:r w:rsidRPr="001C3657">
                <w:rPr>
                  <w:rStyle w:val="a5"/>
                  <w:color w:val="auto"/>
                  <w:u w:val="none"/>
                </w:rPr>
                <w:t xml:space="preserve"> истокам "Дружная семья"</w:t>
              </w:r>
            </w:hyperlink>
            <w:r w:rsidR="00D0398C">
              <w:t>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1C3657">
              <w:rPr>
                <w:noProof/>
              </w:rPr>
              <w:t xml:space="preserve">- </w:t>
            </w:r>
            <w:hyperlink r:id="rId7" w:tgtFrame="_blank" w:history="1">
              <w:r w:rsidRPr="001C3657">
                <w:rPr>
                  <w:rStyle w:val="a5"/>
                  <w:color w:val="auto"/>
                  <w:u w:val="none"/>
                </w:rPr>
                <w:t>ООД "Русская изба"</w:t>
              </w:r>
            </w:hyperlink>
            <w:r w:rsidR="00D0398C">
              <w:t>.</w:t>
            </w:r>
          </w:p>
          <w:p w:rsidR="00C1032E" w:rsidRPr="001C3657" w:rsidRDefault="00C1032E" w:rsidP="00C1032E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1C3657">
              <w:rPr>
                <w:bCs/>
                <w:shd w:val="clear" w:color="auto" w:fill="FFFFFF"/>
              </w:rPr>
              <w:t>- ООД «Мой любимый город»</w:t>
            </w:r>
            <w:r w:rsidR="00D0398C">
              <w:rPr>
                <w:bCs/>
                <w:shd w:val="clear" w:color="auto" w:fill="FFFFFF"/>
              </w:rPr>
              <w:t>.</w:t>
            </w:r>
            <w:r w:rsidRPr="001C3657">
              <w:rPr>
                <w:bCs/>
                <w:shd w:val="clear" w:color="auto" w:fill="FFFFFF"/>
              </w:rPr>
              <w:t xml:space="preserve"> </w:t>
            </w:r>
          </w:p>
          <w:p w:rsidR="001C3657" w:rsidRPr="00D0398C" w:rsidRDefault="00C1032E" w:rsidP="00E3731A">
            <w:pPr>
              <w:pStyle w:val="voice"/>
              <w:shd w:val="clear" w:color="auto" w:fill="FFFFFF"/>
              <w:spacing w:before="0" w:beforeAutospacing="0" w:after="0"/>
            </w:pPr>
            <w:r w:rsidRPr="001C3657">
              <w:t>- ООД "Коренной народ севера - ханты"</w:t>
            </w:r>
            <w:r w:rsidR="00D0398C">
              <w:t xml:space="preserve">                                                                                                                     --</w:t>
            </w:r>
            <w:r w:rsidRPr="001C3657">
              <w:t>Развлечение "Рождественские колядки" в рамках программы "</w:t>
            </w:r>
            <w:proofErr w:type="spellStart"/>
            <w:r w:rsidRPr="001C3657">
              <w:t>Социокультурные</w:t>
            </w:r>
            <w:proofErr w:type="spellEnd"/>
            <w:r w:rsidRPr="001C3657">
              <w:t xml:space="preserve"> истоки" - </w:t>
            </w:r>
            <w:r w:rsidR="00D0398C">
              <w:t xml:space="preserve">                              </w:t>
            </w:r>
            <w:r w:rsidRPr="001C3657">
              <w:t xml:space="preserve">- Спортивное развлечение "Путешествие в Джунгли" </w:t>
            </w:r>
            <w:r w:rsidR="00E3731A">
              <w:t xml:space="preserve">                                            </w:t>
            </w:r>
            <w:r w:rsidR="00D0398C">
              <w:t xml:space="preserve">                                                   - </w:t>
            </w:r>
            <w:r w:rsidR="001C3657" w:rsidRPr="001C3657">
              <w:t>ООД "Жизнь диких животных зимой"</w:t>
            </w:r>
            <w:r w:rsidR="00E3731A">
              <w:t xml:space="preserve">                                                                                                                       </w:t>
            </w:r>
            <w:r w:rsidR="00D0398C">
              <w:t xml:space="preserve">   </w:t>
            </w:r>
            <w:r w:rsidR="001C3657" w:rsidRPr="001C3657">
              <w:t>- Развлечение «Учимся быть вежливыми»</w:t>
            </w:r>
            <w:r w:rsidR="00E3731A">
              <w:t xml:space="preserve">                                                                                                                    </w:t>
            </w:r>
            <w:r w:rsidR="001C3657" w:rsidRPr="001C3657">
              <w:t xml:space="preserve">- </w:t>
            </w:r>
            <w:r w:rsidR="001C3657" w:rsidRPr="001C3657">
              <w:rPr>
                <w:color w:val="000000"/>
              </w:rPr>
              <w:t>День защитника Отечества</w:t>
            </w:r>
            <w:r w:rsidR="00E3731A">
              <w:t xml:space="preserve">                                                                                                                                          </w:t>
            </w:r>
            <w:proofErr w:type="gramStart"/>
            <w:r w:rsidR="001C3657" w:rsidRPr="001C3657">
              <w:rPr>
                <w:color w:val="000000"/>
              </w:rPr>
              <w:t>-Т</w:t>
            </w:r>
            <w:proofErr w:type="gramEnd"/>
            <w:r w:rsidR="001C3657" w:rsidRPr="001C3657">
              <w:rPr>
                <w:color w:val="000000"/>
              </w:rPr>
              <w:t>ематический день "Широкая Масленица".</w:t>
            </w:r>
            <w:r w:rsidR="00E3731A">
              <w:rPr>
                <w:color w:val="000000"/>
              </w:rPr>
              <w:t xml:space="preserve">                                                                                                                </w:t>
            </w:r>
            <w:r w:rsidR="001C3657" w:rsidRPr="00E3731A">
              <w:rPr>
                <w:color w:val="000000"/>
              </w:rPr>
              <w:lastRenderedPageBreak/>
              <w:t>- День белого медведя.</w:t>
            </w:r>
          </w:p>
          <w:p w:rsidR="00E3731A" w:rsidRPr="00E3731A" w:rsidRDefault="00E3731A" w:rsidP="00E3731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E3731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- Совместная деятельность "Народная игрушка".</w:t>
            </w:r>
          </w:p>
          <w:p w:rsidR="00E3731A" w:rsidRPr="00E3731A" w:rsidRDefault="00E3731A" w:rsidP="00E3731A">
            <w:pPr>
              <w:pStyle w:val="1"/>
              <w:shd w:val="clear" w:color="auto" w:fill="FFFFFF"/>
              <w:spacing w:after="0"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E3731A">
              <w:rPr>
                <w:color w:val="292929"/>
                <w:sz w:val="24"/>
                <w:szCs w:val="24"/>
              </w:rPr>
              <w:t xml:space="preserve">- </w:t>
            </w:r>
            <w:r w:rsidRPr="00E3731A">
              <w:rPr>
                <w:color w:val="000000"/>
                <w:sz w:val="24"/>
                <w:szCs w:val="24"/>
              </w:rPr>
              <w:t xml:space="preserve">Мероприятие, посвящённое Международному дню леса </w:t>
            </w:r>
          </w:p>
          <w:p w:rsidR="00E3731A" w:rsidRPr="00E3731A" w:rsidRDefault="00E3731A" w:rsidP="00E3731A">
            <w:pPr>
              <w:pStyle w:val="1"/>
              <w:shd w:val="clear" w:color="auto" w:fill="FFFFFF"/>
              <w:spacing w:after="0" w:line="240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E3731A">
              <w:rPr>
                <w:color w:val="000000"/>
                <w:sz w:val="24"/>
                <w:szCs w:val="24"/>
              </w:rPr>
              <w:t>-  Всемирный день воды.</w:t>
            </w:r>
          </w:p>
          <w:p w:rsidR="00E3731A" w:rsidRPr="00E3731A" w:rsidRDefault="00E3731A" w:rsidP="00E3731A">
            <w:pPr>
              <w:pStyle w:val="1"/>
              <w:shd w:val="clear" w:color="auto" w:fill="FFFFFF"/>
              <w:spacing w:after="0"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E3731A">
              <w:rPr>
                <w:color w:val="000000"/>
                <w:sz w:val="24"/>
                <w:szCs w:val="24"/>
              </w:rPr>
              <w:t>- Огород на окне</w:t>
            </w:r>
          </w:p>
          <w:p w:rsidR="00E3731A" w:rsidRPr="00E3731A" w:rsidRDefault="00E3731A" w:rsidP="00E3731A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731A">
              <w:rPr>
                <w:color w:val="000000"/>
              </w:rPr>
              <w:t>- День здоровья.</w:t>
            </w:r>
          </w:p>
          <w:p w:rsidR="00E3731A" w:rsidRPr="00E3731A" w:rsidRDefault="00E3731A" w:rsidP="00E3731A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3731A">
              <w:rPr>
                <w:color w:val="000000"/>
              </w:rPr>
              <w:t xml:space="preserve">- </w:t>
            </w:r>
            <w:proofErr w:type="spellStart"/>
            <w:r w:rsidRPr="00E3731A">
              <w:rPr>
                <w:color w:val="000000"/>
              </w:rPr>
              <w:t>Зоозащитная</w:t>
            </w:r>
            <w:proofErr w:type="spellEnd"/>
            <w:r w:rsidRPr="00E3731A">
              <w:rPr>
                <w:color w:val="000000"/>
              </w:rPr>
              <w:t xml:space="preserve"> акция "Веснушка" </w:t>
            </w:r>
          </w:p>
          <w:p w:rsidR="00E3731A" w:rsidRPr="00E3731A" w:rsidRDefault="00E3731A" w:rsidP="00E3731A">
            <w:pPr>
              <w:pStyle w:val="1"/>
              <w:shd w:val="clear" w:color="auto" w:fill="FFFFFF"/>
              <w:spacing w:after="0" w:line="240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E3731A">
              <w:rPr>
                <w:color w:val="000000"/>
                <w:sz w:val="24"/>
                <w:szCs w:val="24"/>
              </w:rPr>
              <w:t xml:space="preserve">- День берёзы </w:t>
            </w:r>
          </w:p>
          <w:p w:rsidR="00E3731A" w:rsidRPr="00E3731A" w:rsidRDefault="00E3731A" w:rsidP="00E3731A">
            <w:pPr>
              <w:rPr>
                <w:color w:val="000000" w:themeColor="text1"/>
                <w:sz w:val="24"/>
                <w:szCs w:val="24"/>
              </w:rPr>
            </w:pPr>
            <w:r w:rsidRPr="00E3731A">
              <w:rPr>
                <w:sz w:val="24"/>
                <w:szCs w:val="24"/>
              </w:rPr>
              <w:t xml:space="preserve">- </w:t>
            </w:r>
            <w:r w:rsidRPr="00E37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правилах безопасности  на водоёмах в весенний период.</w:t>
            </w:r>
          </w:p>
          <w:p w:rsidR="00E3731A" w:rsidRPr="00E3731A" w:rsidRDefault="00D0398C" w:rsidP="00E373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ООД </w:t>
            </w:r>
            <w:r w:rsidR="00E3731A"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«Наша планета Земля»</w:t>
            </w:r>
            <w:proofErr w:type="gramStart"/>
            <w:r w:rsidR="00E3731A"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731A" w:rsidRPr="00E3731A" w:rsidRDefault="00E3731A" w:rsidP="00E3731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398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D03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31A" w:rsidRPr="00E3731A" w:rsidRDefault="00E3731A" w:rsidP="00E3731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>- День Солнца</w:t>
            </w:r>
          </w:p>
          <w:p w:rsidR="00E3731A" w:rsidRPr="0000644E" w:rsidRDefault="00E3731A" w:rsidP="0000644E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398C"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>ень Семьи</w:t>
            </w:r>
          </w:p>
          <w:p w:rsidR="00B070FF" w:rsidRDefault="00B070FF" w:rsidP="001C3657">
            <w:pPr>
              <w:pStyle w:val="voice"/>
              <w:shd w:val="clear" w:color="auto" w:fill="FFFFFF"/>
              <w:tabs>
                <w:tab w:val="left" w:pos="6030"/>
              </w:tabs>
              <w:spacing w:before="0" w:beforeAutospacing="0" w:after="0"/>
              <w:rPr>
                <w:b/>
                <w:bCs/>
                <w:i/>
              </w:rPr>
            </w:pPr>
            <w:r w:rsidRPr="00920A56">
              <w:rPr>
                <w:b/>
                <w:bCs/>
                <w:i/>
              </w:rPr>
              <w:t>Совместная деятельность педагогов и родителей:</w:t>
            </w:r>
          </w:p>
          <w:p w:rsidR="00BC12CD" w:rsidRDefault="00BC12CD" w:rsidP="00BC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 xml:space="preserve">- День открытых дверей. Организация и проведение  совместной деятельности «Дорогою добра» по </w:t>
            </w:r>
            <w:proofErr w:type="spellStart"/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BC12CD">
              <w:rPr>
                <w:rFonts w:ascii="Times New Roman" w:hAnsi="Times New Roman" w:cs="Times New Roman"/>
                <w:sz w:val="24"/>
                <w:szCs w:val="24"/>
              </w:rPr>
              <w:t xml:space="preserve"> Истокам. 24.11.22г.</w:t>
            </w:r>
          </w:p>
          <w:p w:rsidR="00BC12CD" w:rsidRPr="00BC12CD" w:rsidRDefault="00BC12CD" w:rsidP="00BC12CD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BC12CD">
              <w:rPr>
                <w:color w:val="000000"/>
                <w:sz w:val="24"/>
                <w:szCs w:val="24"/>
              </w:rPr>
              <w:t>- Развлечение «Маме подарю весь этот мир!»</w:t>
            </w:r>
            <w:r>
              <w:rPr>
                <w:color w:val="000000"/>
                <w:sz w:val="24"/>
                <w:szCs w:val="24"/>
              </w:rPr>
              <w:t xml:space="preserve"> ноябрь</w:t>
            </w:r>
            <w:r w:rsidR="005A279D">
              <w:rPr>
                <w:color w:val="000000"/>
                <w:sz w:val="24"/>
                <w:szCs w:val="24"/>
              </w:rPr>
              <w:t>.</w:t>
            </w:r>
          </w:p>
          <w:p w:rsidR="00BC12CD" w:rsidRDefault="00BC12CD" w:rsidP="00BC12CD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 w:rsidRPr="00BC12CD">
              <w:rPr>
                <w:color w:val="000000"/>
                <w:sz w:val="24"/>
                <w:szCs w:val="24"/>
              </w:rPr>
              <w:t xml:space="preserve">- Утренник «Новый год со </w:t>
            </w:r>
            <w:proofErr w:type="spellStart"/>
            <w:r w:rsidRPr="00BC12CD">
              <w:rPr>
                <w:color w:val="000000"/>
                <w:sz w:val="24"/>
                <w:szCs w:val="24"/>
              </w:rPr>
              <w:t>Смешариками</w:t>
            </w:r>
            <w:proofErr w:type="spellEnd"/>
            <w:r w:rsidRPr="00BC12CD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декабрь</w:t>
            </w:r>
            <w:r w:rsidR="005A279D">
              <w:rPr>
                <w:color w:val="000000"/>
                <w:sz w:val="24"/>
                <w:szCs w:val="24"/>
              </w:rPr>
              <w:t>.</w:t>
            </w:r>
          </w:p>
          <w:p w:rsidR="005A279D" w:rsidRDefault="005A279D" w:rsidP="00BC12CD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5A279D">
              <w:rPr>
                <w:color w:val="000000"/>
                <w:sz w:val="24"/>
                <w:szCs w:val="24"/>
              </w:rPr>
              <w:t>Праздничный досуг «День защитника Отечества»</w:t>
            </w:r>
            <w:r>
              <w:rPr>
                <w:color w:val="000000"/>
                <w:sz w:val="24"/>
                <w:szCs w:val="24"/>
              </w:rPr>
              <w:t xml:space="preserve"> февраль.</w:t>
            </w:r>
          </w:p>
          <w:p w:rsidR="00BC12CD" w:rsidRPr="003D04D3" w:rsidRDefault="003D04D3" w:rsidP="003D04D3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D04D3">
              <w:rPr>
                <w:color w:val="000000"/>
                <w:sz w:val="24"/>
                <w:szCs w:val="24"/>
              </w:rPr>
              <w:t xml:space="preserve">Досуг «Сказка «Теремок на новый лад». </w:t>
            </w:r>
            <w:r w:rsidRPr="003D04D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4391B" w:rsidRPr="00E4391B" w:rsidRDefault="00A676A3" w:rsidP="001C3657">
            <w:pPr>
              <w:pStyle w:val="1"/>
              <w:shd w:val="clear" w:color="auto" w:fill="FFFFFF"/>
              <w:tabs>
                <w:tab w:val="left" w:pos="2595"/>
              </w:tabs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E4391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391B" w:rsidRPr="00E4391B">
              <w:rPr>
                <w:b/>
                <w:color w:val="auto"/>
                <w:sz w:val="24"/>
                <w:szCs w:val="24"/>
              </w:rPr>
              <w:t>Участие в акциях:</w:t>
            </w:r>
          </w:p>
          <w:p w:rsidR="006F464D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 xml:space="preserve">- Социальная компания «Детское кресло спасёт жизнь» (видеоролик) # </w:t>
            </w:r>
            <w:proofErr w:type="spellStart"/>
            <w:r w:rsidRPr="00064715">
              <w:rPr>
                <w:color w:val="auto"/>
                <w:sz w:val="24"/>
                <w:szCs w:val="24"/>
              </w:rPr>
              <w:t>АвтокреслоДетям</w:t>
            </w:r>
            <w:proofErr w:type="spellEnd"/>
            <w:r w:rsidR="006F464D">
              <w:rPr>
                <w:color w:val="auto"/>
                <w:sz w:val="24"/>
                <w:szCs w:val="24"/>
              </w:rPr>
              <w:t>.</w:t>
            </w:r>
            <w:r w:rsidRPr="00064715">
              <w:rPr>
                <w:color w:val="auto"/>
                <w:sz w:val="24"/>
                <w:szCs w:val="24"/>
              </w:rPr>
              <w:t xml:space="preserve"> 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>- Экологическая акция «Покормите птиц зимой» 12.11.22г.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>- участие в акции «Поздравление для Деда Мороза»</w:t>
            </w:r>
            <w:r w:rsidR="006F464D">
              <w:rPr>
                <w:color w:val="auto"/>
                <w:sz w:val="24"/>
                <w:szCs w:val="24"/>
              </w:rPr>
              <w:t>.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 xml:space="preserve">- </w:t>
            </w:r>
            <w:proofErr w:type="gramStart"/>
            <w:r w:rsidRPr="00064715">
              <w:rPr>
                <w:color w:val="auto"/>
                <w:sz w:val="24"/>
                <w:szCs w:val="24"/>
              </w:rPr>
              <w:t>участие</w:t>
            </w:r>
            <w:proofErr w:type="gramEnd"/>
            <w:r w:rsidRPr="00064715">
              <w:rPr>
                <w:color w:val="auto"/>
                <w:sz w:val="24"/>
                <w:szCs w:val="24"/>
              </w:rPr>
              <w:t xml:space="preserve"> а акции «Подари библиотеке книгу»</w:t>
            </w:r>
            <w:r w:rsidR="006F464D">
              <w:rPr>
                <w:color w:val="auto"/>
                <w:sz w:val="24"/>
                <w:szCs w:val="24"/>
              </w:rPr>
              <w:t>.</w:t>
            </w:r>
          </w:p>
          <w:p w:rsid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>- участие в украшении окон и территории детского сада к Новому году.</w:t>
            </w:r>
          </w:p>
          <w:p w:rsidR="006F464D" w:rsidRDefault="006F464D" w:rsidP="006F464D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F464D">
              <w:rPr>
                <w:color w:val="auto"/>
                <w:sz w:val="24"/>
                <w:szCs w:val="24"/>
              </w:rPr>
              <w:t xml:space="preserve"> «Как ответственный водитель, пристегни меня, водитель!»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6F464D" w:rsidRDefault="006F464D" w:rsidP="006F464D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F464D">
              <w:rPr>
                <w:color w:val="auto"/>
                <w:sz w:val="24"/>
                <w:szCs w:val="24"/>
              </w:rPr>
              <w:t xml:space="preserve">«Дарите книги с любовью» Международный день </w:t>
            </w:r>
            <w:proofErr w:type="spellStart"/>
            <w:r w:rsidRPr="006F464D">
              <w:rPr>
                <w:color w:val="auto"/>
                <w:sz w:val="24"/>
                <w:szCs w:val="24"/>
              </w:rPr>
              <w:t>книгодарения</w:t>
            </w:r>
            <w:proofErr w:type="spellEnd"/>
            <w:r w:rsidRPr="006F464D">
              <w:rPr>
                <w:color w:val="auto"/>
                <w:sz w:val="24"/>
                <w:szCs w:val="24"/>
              </w:rPr>
              <w:t xml:space="preserve">.  </w:t>
            </w:r>
          </w:p>
          <w:p w:rsidR="006F464D" w:rsidRDefault="006F464D" w:rsidP="006F464D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6F464D">
              <w:rPr>
                <w:color w:val="auto"/>
                <w:sz w:val="24"/>
                <w:szCs w:val="24"/>
              </w:rPr>
              <w:t>Зоозащитная</w:t>
            </w:r>
            <w:proofErr w:type="spellEnd"/>
            <w:r w:rsidRPr="006F464D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6F464D">
              <w:rPr>
                <w:color w:val="auto"/>
                <w:sz w:val="24"/>
                <w:szCs w:val="24"/>
              </w:rPr>
              <w:t>сНежный</w:t>
            </w:r>
            <w:proofErr w:type="spellEnd"/>
            <w:r w:rsidRPr="006F464D">
              <w:rPr>
                <w:color w:val="auto"/>
                <w:sz w:val="24"/>
                <w:szCs w:val="24"/>
              </w:rPr>
              <w:t xml:space="preserve"> пёс»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6F464D" w:rsidRPr="006F464D" w:rsidRDefault="006F464D" w:rsidP="006F464D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6F464D">
              <w:rPr>
                <w:color w:val="auto"/>
                <w:sz w:val="24"/>
                <w:szCs w:val="24"/>
              </w:rPr>
              <w:t>«Посылка из дома».</w:t>
            </w:r>
          </w:p>
          <w:p w:rsidR="006F464D" w:rsidRPr="006F464D" w:rsidRDefault="005A279D" w:rsidP="0000644E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="006F464D" w:rsidRPr="006F464D">
              <w:rPr>
                <w:color w:val="auto"/>
                <w:sz w:val="24"/>
                <w:szCs w:val="24"/>
              </w:rPr>
              <w:t>Зоозащитная</w:t>
            </w:r>
            <w:proofErr w:type="spellEnd"/>
            <w:r w:rsidR="006F464D" w:rsidRPr="006F464D">
              <w:rPr>
                <w:color w:val="auto"/>
                <w:sz w:val="24"/>
                <w:szCs w:val="24"/>
              </w:rPr>
              <w:t xml:space="preserve"> «Веснушка».</w:t>
            </w:r>
          </w:p>
          <w:p w:rsidR="00E4391B" w:rsidRPr="00E4391B" w:rsidRDefault="00E4391B" w:rsidP="002C4774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E4391B">
              <w:rPr>
                <w:b/>
                <w:color w:val="auto"/>
                <w:sz w:val="24"/>
                <w:szCs w:val="24"/>
              </w:rPr>
              <w:t>Участие в конкурсах: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 xml:space="preserve">- «Лучшее оборудование возрастной группы для </w:t>
            </w:r>
            <w:proofErr w:type="gramStart"/>
            <w:r w:rsidRPr="00064715">
              <w:rPr>
                <w:color w:val="auto"/>
                <w:sz w:val="24"/>
                <w:szCs w:val="24"/>
              </w:rPr>
              <w:t>эффективного</w:t>
            </w:r>
            <w:proofErr w:type="gramEnd"/>
            <w:r w:rsidRPr="00064715">
              <w:rPr>
                <w:color w:val="auto"/>
                <w:sz w:val="24"/>
                <w:szCs w:val="24"/>
              </w:rPr>
              <w:t xml:space="preserve"> реализации программы «</w:t>
            </w:r>
            <w:proofErr w:type="spellStart"/>
            <w:r w:rsidRPr="00064715">
              <w:rPr>
                <w:color w:val="auto"/>
                <w:sz w:val="24"/>
                <w:szCs w:val="24"/>
              </w:rPr>
              <w:t>Социокультурные</w:t>
            </w:r>
            <w:proofErr w:type="spellEnd"/>
            <w:r w:rsidRPr="00064715">
              <w:rPr>
                <w:color w:val="auto"/>
                <w:sz w:val="24"/>
                <w:szCs w:val="24"/>
              </w:rPr>
              <w:t xml:space="preserve"> истоки».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 xml:space="preserve">- «Рожественские чтения» (Диплом </w:t>
            </w:r>
            <w:proofErr w:type="gramStart"/>
            <w:r w:rsidRPr="00064715">
              <w:rPr>
                <w:color w:val="auto"/>
                <w:sz w:val="24"/>
                <w:szCs w:val="24"/>
                <w:lang w:val="en-US"/>
              </w:rPr>
              <w:t>III</w:t>
            </w:r>
            <w:proofErr w:type="gramEnd"/>
            <w:r w:rsidRPr="00064715">
              <w:rPr>
                <w:color w:val="auto"/>
                <w:sz w:val="24"/>
                <w:szCs w:val="24"/>
              </w:rPr>
              <w:t>степени)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lastRenderedPageBreak/>
              <w:t>- Всероссийский конкурс лучших практик наставничества. (Сертификат участника)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>- Х Всероссийский конкурс «Воспитатели России» Региональный этап (Сертификат участника)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>- «Новогодняя карусель» (Диплом 2 место)</w:t>
            </w:r>
          </w:p>
          <w:p w:rsidR="00E4391B" w:rsidRPr="0000644E" w:rsidRDefault="00064715" w:rsidP="0000644E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064715">
              <w:rPr>
                <w:color w:val="auto"/>
                <w:sz w:val="24"/>
                <w:szCs w:val="24"/>
              </w:rPr>
              <w:t>- «Необычная новогодняя игрушка».</w:t>
            </w:r>
          </w:p>
          <w:p w:rsidR="00A676A3" w:rsidRPr="007365E7" w:rsidRDefault="00A676A3" w:rsidP="00A676A3">
            <w:pPr>
              <w:pStyle w:val="voice"/>
              <w:shd w:val="clear" w:color="auto" w:fill="FFFFFF"/>
              <w:spacing w:before="0" w:beforeAutospacing="0" w:after="0" w:afterAutospacing="0"/>
              <w:ind w:left="33"/>
              <w:rPr>
                <w:color w:val="292929"/>
                <w:shd w:val="clear" w:color="auto" w:fill="FFFFFF"/>
              </w:rPr>
            </w:pPr>
            <w:r w:rsidRPr="007365E7">
              <w:rPr>
                <w:b/>
              </w:rPr>
              <w:t xml:space="preserve">Участие в </w:t>
            </w:r>
            <w:r w:rsidRPr="007365E7">
              <w:rPr>
                <w:b/>
                <w:color w:val="292929"/>
                <w:shd w:val="clear" w:color="auto" w:fill="FFFFFF"/>
              </w:rPr>
              <w:t>выставках</w:t>
            </w:r>
            <w:r w:rsidRPr="007365E7">
              <w:rPr>
                <w:color w:val="292929"/>
                <w:shd w:val="clear" w:color="auto" w:fill="FFFFFF"/>
              </w:rPr>
              <w:t xml:space="preserve">: 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оформление и участие в выставке «Осень рассыпала яркие краски!» 06.09.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 xml:space="preserve">- оформление стенда </w:t>
            </w:r>
            <w:proofErr w:type="spellStart"/>
            <w:r w:rsidRPr="00064715">
              <w:rPr>
                <w:color w:val="000000"/>
                <w:sz w:val="24"/>
                <w:szCs w:val="24"/>
              </w:rPr>
              <w:t>детско</w:t>
            </w:r>
            <w:proofErr w:type="spellEnd"/>
            <w:r w:rsidRPr="00064715">
              <w:rPr>
                <w:color w:val="000000"/>
                <w:sz w:val="24"/>
                <w:szCs w:val="24"/>
              </w:rPr>
              <w:t xml:space="preserve"> – родительского творчества  «Здравствуй осень золотая» 12.09.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участие в выставке  поделок «Мама, бабушка и я – творческая семья». 19.09.22г.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Участие в выставке рисунков «Витаминная азбука».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Участие в выставке «Мама это жизнь».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-участие в выставке « С новым годом»</w:t>
            </w:r>
          </w:p>
          <w:p w:rsidR="00D0398C" w:rsidRPr="00064715" w:rsidRDefault="00D0398C" w:rsidP="00D0398C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color w:val="292929"/>
                <w:shd w:val="clear" w:color="auto" w:fill="FFFFFF"/>
              </w:rPr>
            </w:pPr>
            <w:r w:rsidRPr="00064715">
              <w:rPr>
                <w:color w:val="292929"/>
                <w:shd w:val="clear" w:color="auto" w:fill="FFFFFF"/>
              </w:rPr>
              <w:t>- оформление выставки «Слава Армии России!» 07.02.23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«ПДД соблюдаем, безопасно шагаем!» 10.02.23г.</w:t>
            </w:r>
          </w:p>
          <w:p w:rsidR="00D0398C" w:rsidRPr="00064715" w:rsidRDefault="00D0398C" w:rsidP="00D0398C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«Мама это жизнь!» 01.03.23г.;</w:t>
            </w:r>
          </w:p>
          <w:p w:rsidR="00064715" w:rsidRPr="00064715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292929"/>
                <w:shd w:val="clear" w:color="auto" w:fill="FFFFFF"/>
              </w:rPr>
            </w:pPr>
            <w:r w:rsidRPr="00064715">
              <w:rPr>
                <w:color w:val="292929"/>
                <w:shd w:val="clear" w:color="auto" w:fill="FFFFFF"/>
              </w:rPr>
              <w:t>- «Космос» 05.04.23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000000"/>
                <w:sz w:val="24"/>
                <w:szCs w:val="24"/>
              </w:rPr>
              <w:t>- «Мусор в чудо превратим, красоту создадим» 4.04.23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064715">
              <w:rPr>
                <w:color w:val="000000"/>
                <w:sz w:val="24"/>
                <w:szCs w:val="24"/>
              </w:rPr>
              <w:t xml:space="preserve"> «Моя любимая книжка» 6.04.23г.</w:t>
            </w:r>
          </w:p>
          <w:p w:rsidR="00064715" w:rsidRPr="00064715" w:rsidRDefault="00064715" w:rsidP="00064715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292929"/>
                <w:sz w:val="24"/>
                <w:szCs w:val="24"/>
                <w:shd w:val="clear" w:color="auto" w:fill="FFFFFF"/>
              </w:rPr>
            </w:pPr>
            <w:r w:rsidRPr="00064715">
              <w:rPr>
                <w:color w:val="000000"/>
                <w:sz w:val="24"/>
                <w:szCs w:val="24"/>
              </w:rPr>
              <w:t xml:space="preserve">-  </w:t>
            </w:r>
            <w:r w:rsidRPr="00064715">
              <w:rPr>
                <w:color w:val="292929"/>
                <w:sz w:val="24"/>
                <w:szCs w:val="24"/>
                <w:shd w:val="clear" w:color="auto" w:fill="FFFFFF"/>
              </w:rPr>
              <w:t>ПДД "Безопасность на дороге"16.05.23г.</w:t>
            </w:r>
          </w:p>
          <w:p w:rsidR="00A700A9" w:rsidRPr="0000644E" w:rsidRDefault="00064715" w:rsidP="0000644E">
            <w:pPr>
              <w:pStyle w:val="1"/>
              <w:shd w:val="clear" w:color="auto" w:fill="FFFFFF"/>
              <w:spacing w:after="0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064715">
              <w:rPr>
                <w:color w:val="292929"/>
                <w:sz w:val="24"/>
                <w:szCs w:val="24"/>
                <w:shd w:val="clear" w:color="auto" w:fill="FFFFFF"/>
              </w:rPr>
              <w:t>-  «Я с Красной книгой открываю мир животных»</w:t>
            </w:r>
          </w:p>
          <w:p w:rsidR="00E13B8E" w:rsidRPr="00920A56" w:rsidRDefault="00E13B8E" w:rsidP="00351B92">
            <w:pPr>
              <w:ind w:left="-30" w:firstLine="3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Педагогическое просвещение родителей: </w:t>
            </w:r>
          </w:p>
          <w:p w:rsidR="005107A2" w:rsidRPr="00BC12CD" w:rsidRDefault="005107A2" w:rsidP="00351B92">
            <w:pPr>
              <w:ind w:left="-30"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BC12CD" w:rsidRPr="00BC12CD" w:rsidRDefault="00BC12CD" w:rsidP="00BC12CD">
            <w:pPr>
              <w:pStyle w:val="1"/>
              <w:shd w:val="clear" w:color="auto" w:fill="FFFFFF"/>
              <w:spacing w:after="0"/>
              <w:outlineLvl w:val="0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BC12CD">
              <w:rPr>
                <w:rStyle w:val="ab"/>
                <w:b w:val="0"/>
                <w:color w:val="auto"/>
                <w:sz w:val="24"/>
                <w:szCs w:val="24"/>
                <w:shd w:val="clear" w:color="auto" w:fill="FFFFFF"/>
              </w:rPr>
              <w:t>- Возрастные особенности детей 4-5 лет</w:t>
            </w:r>
          </w:p>
          <w:p w:rsid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BC12CD">
              <w:rPr>
                <w:rStyle w:val="ab"/>
                <w:b w:val="0"/>
                <w:shd w:val="clear" w:color="auto" w:fill="FFFFFF"/>
              </w:rPr>
              <w:t xml:space="preserve">- "Логические блоки </w:t>
            </w:r>
            <w:proofErr w:type="spellStart"/>
            <w:r w:rsidRPr="00BC12CD">
              <w:rPr>
                <w:rStyle w:val="ab"/>
                <w:b w:val="0"/>
                <w:shd w:val="clear" w:color="auto" w:fill="FFFFFF"/>
              </w:rPr>
              <w:t>Дьенеша</w:t>
            </w:r>
            <w:proofErr w:type="spellEnd"/>
            <w:r w:rsidRPr="00BC12CD">
              <w:rPr>
                <w:rStyle w:val="ab"/>
                <w:b w:val="0"/>
                <w:shd w:val="clear" w:color="auto" w:fill="FFFFFF"/>
              </w:rPr>
              <w:t xml:space="preserve"> - универсальный дидактический материал"</w:t>
            </w:r>
          </w:p>
          <w:p w:rsidR="00BC12CD" w:rsidRP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BC12CD">
              <w:rPr>
                <w:rStyle w:val="ab"/>
                <w:b w:val="0"/>
                <w:shd w:val="clear" w:color="auto" w:fill="FFFFFF"/>
              </w:rPr>
              <w:t>- Нравственное воспитание дошкольников через активное внедрение программы "</w:t>
            </w:r>
            <w:proofErr w:type="spellStart"/>
            <w:r w:rsidRPr="00BC12CD">
              <w:rPr>
                <w:rStyle w:val="ab"/>
                <w:b w:val="0"/>
                <w:shd w:val="clear" w:color="auto" w:fill="FFFFFF"/>
              </w:rPr>
              <w:t>Социокультурные</w:t>
            </w:r>
            <w:proofErr w:type="spellEnd"/>
            <w:r w:rsidRPr="00BC12CD">
              <w:rPr>
                <w:rStyle w:val="ab"/>
                <w:b w:val="0"/>
                <w:shd w:val="clear" w:color="auto" w:fill="FFFFFF"/>
              </w:rPr>
              <w:t xml:space="preserve"> истоки".</w:t>
            </w:r>
          </w:p>
          <w:p w:rsidR="00BC12CD" w:rsidRP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BC12CD">
              <w:rPr>
                <w:rStyle w:val="ab"/>
                <w:b w:val="0"/>
                <w:shd w:val="clear" w:color="auto" w:fill="FFFFFF"/>
              </w:rPr>
              <w:t>- Воспитываем добротой</w:t>
            </w:r>
          </w:p>
          <w:p w:rsidR="00BC12CD" w:rsidRP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BC12CD">
              <w:rPr>
                <w:rStyle w:val="ab"/>
                <w:b w:val="0"/>
                <w:shd w:val="clear" w:color="auto" w:fill="FFFFFF"/>
              </w:rPr>
              <w:t>- Авторитет родителей и его влияние на развитие личности ребёнка</w:t>
            </w:r>
          </w:p>
          <w:p w:rsidR="00BC12CD" w:rsidRP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BC12CD">
              <w:rPr>
                <w:rStyle w:val="ab"/>
                <w:b w:val="0"/>
                <w:shd w:val="clear" w:color="auto" w:fill="FFFFFF"/>
              </w:rPr>
              <w:t xml:space="preserve">- Конструирование из блоков </w:t>
            </w:r>
            <w:proofErr w:type="spellStart"/>
            <w:r w:rsidRPr="00BC12CD">
              <w:rPr>
                <w:rStyle w:val="ab"/>
                <w:b w:val="0"/>
                <w:shd w:val="clear" w:color="auto" w:fill="FFFFFF"/>
              </w:rPr>
              <w:t>Дьенеша</w:t>
            </w:r>
            <w:proofErr w:type="spellEnd"/>
          </w:p>
          <w:p w:rsidR="00BC12CD" w:rsidRP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 w:rsidRPr="00BC12CD">
              <w:rPr>
                <w:rStyle w:val="ab"/>
                <w:b w:val="0"/>
                <w:shd w:val="clear" w:color="auto" w:fill="FFFFFF"/>
              </w:rPr>
              <w:t xml:space="preserve">- </w:t>
            </w:r>
            <w:r>
              <w:t xml:space="preserve"> </w:t>
            </w:r>
            <w:hyperlink r:id="rId8" w:tgtFrame="_blank" w:history="1">
              <w:r w:rsidRPr="00BC12CD">
                <w:rPr>
                  <w:rStyle w:val="a5"/>
                  <w:color w:val="auto"/>
                  <w:u w:val="none"/>
                </w:rPr>
                <w:t>Консультация для родителей "Роль матери в воспитании детей"</w:t>
              </w:r>
            </w:hyperlink>
          </w:p>
          <w:p w:rsid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ind w:left="33"/>
            </w:pPr>
            <w:r w:rsidRPr="00BC12CD">
              <w:t xml:space="preserve">- </w:t>
            </w:r>
            <w:r>
              <w:t xml:space="preserve"> </w:t>
            </w:r>
            <w:hyperlink r:id="rId9" w:tgtFrame="_blank" w:history="1">
              <w:r w:rsidRPr="00BC12CD">
                <w:rPr>
                  <w:rStyle w:val="a5"/>
                  <w:color w:val="auto"/>
                  <w:u w:val="none"/>
                </w:rPr>
                <w:t>Консультация для родителей "Что делать, если ребёнок не хочет убирать за собой игрушки"</w:t>
              </w:r>
            </w:hyperlink>
          </w:p>
          <w:p w:rsidR="00BC12CD" w:rsidRPr="00BC12CD" w:rsidRDefault="00643755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10" w:tgtFrame="_blank" w:history="1">
              <w:r w:rsidR="00BC12CD" w:rsidRPr="00BC12CD">
                <w:rPr>
                  <w:rStyle w:val="a5"/>
                  <w:color w:val="000000" w:themeColor="text1"/>
                  <w:u w:val="none"/>
                </w:rPr>
                <w:t>- "Выбираем сказки по возрасту"</w:t>
              </w:r>
            </w:hyperlink>
          </w:p>
          <w:p w:rsidR="00BC12CD" w:rsidRDefault="00643755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11" w:tgtFrame="_blank" w:history="1">
              <w:r w:rsidR="00BC12CD" w:rsidRPr="00BC12CD">
                <w:rPr>
                  <w:rStyle w:val="a5"/>
                  <w:color w:val="000000" w:themeColor="text1"/>
                  <w:u w:val="none"/>
                </w:rPr>
                <w:t>-"Новогодние семейные традиции"</w:t>
              </w:r>
            </w:hyperlink>
          </w:p>
          <w:p w:rsidR="005A279D" w:rsidRDefault="00643755" w:rsidP="005A279D">
            <w:pPr>
              <w:pStyle w:val="voice"/>
              <w:shd w:val="clear" w:color="auto" w:fill="FFFFFF"/>
              <w:spacing w:before="0" w:beforeAutospacing="0" w:after="0" w:afterAutospacing="0"/>
              <w:ind w:left="33"/>
              <w:jc w:val="both"/>
            </w:pPr>
            <w:hyperlink r:id="rId12" w:tgtFrame="_blank" w:history="1">
              <w:r w:rsidR="005A279D">
                <w:rPr>
                  <w:rStyle w:val="a5"/>
                  <w:color w:val="auto"/>
                  <w:u w:val="none"/>
                </w:rPr>
                <w:t xml:space="preserve">- </w:t>
              </w:r>
              <w:r w:rsidR="005A279D" w:rsidRPr="005A279D">
                <w:rPr>
                  <w:rStyle w:val="a5"/>
                  <w:color w:val="auto"/>
                  <w:u w:val="none"/>
                </w:rPr>
                <w:t>"Зачем быть вежливым"</w:t>
              </w:r>
            </w:hyperlink>
          </w:p>
          <w:p w:rsidR="005A279D" w:rsidRDefault="005A279D" w:rsidP="005A279D">
            <w:pPr>
              <w:pStyle w:val="voice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5A279D">
              <w:t xml:space="preserve">«Патриотическое воспитание детей от 4 до 5 лет» </w:t>
            </w:r>
          </w:p>
          <w:p w:rsidR="005A279D" w:rsidRDefault="005A279D" w:rsidP="005A279D">
            <w:pPr>
              <w:pStyle w:val="voice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5A279D">
              <w:t>«Семейные традиции</w:t>
            </w:r>
            <w:r>
              <w:t xml:space="preserve"> на масленой неделе».</w:t>
            </w:r>
          </w:p>
          <w:p w:rsidR="005A279D" w:rsidRDefault="005A279D" w:rsidP="005A279D">
            <w:pPr>
              <w:pStyle w:val="voice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ab"/>
              </w:rPr>
              <w:t xml:space="preserve">- </w:t>
            </w:r>
            <w:r w:rsidRPr="005A279D">
              <w:rPr>
                <w:rStyle w:val="ab"/>
              </w:rPr>
              <w:t xml:space="preserve"> </w:t>
            </w:r>
            <w:hyperlink r:id="rId13" w:tgtFrame="_blank" w:history="1">
              <w:r w:rsidRPr="005A279D">
                <w:rPr>
                  <w:rStyle w:val="a5"/>
                  <w:color w:val="auto"/>
                  <w:u w:val="none"/>
                </w:rPr>
                <w:t xml:space="preserve">"Моделирование сказок с использованием блоков </w:t>
              </w:r>
              <w:proofErr w:type="spellStart"/>
              <w:r w:rsidRPr="005A279D">
                <w:rPr>
                  <w:rStyle w:val="a5"/>
                  <w:color w:val="auto"/>
                  <w:u w:val="none"/>
                </w:rPr>
                <w:t>Дьенеша</w:t>
              </w:r>
              <w:proofErr w:type="spellEnd"/>
              <w:r w:rsidRPr="005A279D">
                <w:rPr>
                  <w:rStyle w:val="a5"/>
                  <w:color w:val="auto"/>
                  <w:u w:val="none"/>
                </w:rPr>
                <w:t>"</w:t>
              </w:r>
            </w:hyperlink>
            <w:r w:rsidRPr="005A279D">
              <w:t xml:space="preserve"> </w:t>
            </w:r>
          </w:p>
          <w:p w:rsidR="005A279D" w:rsidRPr="005A279D" w:rsidRDefault="005A279D" w:rsidP="005A279D">
            <w:pPr>
              <w:pStyle w:val="voice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5A279D">
              <w:t xml:space="preserve"> </w:t>
            </w:r>
            <w:hyperlink r:id="rId14" w:tgtFrame="_blank" w:history="1">
              <w:r w:rsidRPr="005A279D">
                <w:rPr>
                  <w:rStyle w:val="a5"/>
                  <w:color w:val="auto"/>
                  <w:u w:val="none"/>
                </w:rPr>
                <w:t xml:space="preserve"> "Профилактика детского травматизма весной"</w:t>
              </w:r>
            </w:hyperlink>
            <w:r w:rsidRPr="005A279D">
              <w:t>.</w:t>
            </w:r>
          </w:p>
          <w:p w:rsidR="009D7136" w:rsidRPr="009D7136" w:rsidRDefault="005A279D" w:rsidP="009D7136">
            <w:pPr>
              <w:pStyle w:val="voice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5A279D">
              <w:t xml:space="preserve"> </w:t>
            </w:r>
            <w:hyperlink r:id="rId15" w:tgtFrame="_blank" w:history="1">
              <w:r w:rsidRPr="005A279D">
                <w:rPr>
                  <w:rStyle w:val="a5"/>
                  <w:color w:val="auto"/>
                  <w:u w:val="none"/>
                </w:rPr>
                <w:t>"Что мы называем экологическим воспитанникам"</w:t>
              </w:r>
            </w:hyperlink>
            <w:r>
              <w:t>.</w:t>
            </w:r>
          </w:p>
          <w:p w:rsidR="009D7136" w:rsidRPr="009D7136" w:rsidRDefault="009D7136" w:rsidP="009D7136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9D7136">
              <w:rPr>
                <w:color w:val="000000"/>
                <w:sz w:val="24"/>
                <w:szCs w:val="24"/>
              </w:rPr>
              <w:t>"10 заповедей здоровья дошкольника"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C12CD" w:rsidRDefault="009D7136" w:rsidP="009D7136">
            <w:pPr>
              <w:pStyle w:val="1"/>
              <w:shd w:val="clear" w:color="auto" w:fill="FFFFFF"/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D7136">
              <w:rPr>
                <w:color w:val="000000"/>
                <w:sz w:val="24"/>
                <w:szCs w:val="24"/>
              </w:rPr>
              <w:t>"Что рассказать ребёнку о космосе"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D04D3" w:rsidRPr="003D04D3" w:rsidRDefault="003D04D3" w:rsidP="003D04D3">
            <w:pP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04D3">
              <w:rPr>
                <w:rFonts w:ascii="Times New Roman" w:hAnsi="Times New Roman" w:cs="Times New Roman"/>
                <w:sz w:val="24"/>
                <w:szCs w:val="24"/>
              </w:rPr>
              <w:t>- "Как рассказать ребёнку о Дне Победы"</w:t>
            </w:r>
            <w:proofErr w:type="gramStart"/>
            <w:r w:rsidRPr="003D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D0C" w:rsidRDefault="00B3712F" w:rsidP="00351B92">
            <w:pPr>
              <w:pStyle w:val="voice"/>
              <w:shd w:val="clear" w:color="auto" w:fill="FFFFFF"/>
              <w:spacing w:before="0" w:beforeAutospacing="0" w:after="0" w:afterAutospacing="0"/>
              <w:ind w:left="-30" w:firstLine="30"/>
              <w:rPr>
                <w:b/>
              </w:rPr>
            </w:pPr>
            <w:r w:rsidRPr="003A7D0C">
              <w:rPr>
                <w:b/>
              </w:rPr>
              <w:t>Рекомендации</w:t>
            </w:r>
            <w:r w:rsidR="003A7D0C" w:rsidRPr="003A7D0C">
              <w:rPr>
                <w:b/>
              </w:rPr>
              <w:t>:</w:t>
            </w:r>
            <w:r w:rsidRPr="003A7D0C">
              <w:rPr>
                <w:b/>
              </w:rPr>
              <w:t xml:space="preserve"> </w:t>
            </w:r>
          </w:p>
          <w:p w:rsidR="005A279D" w:rsidRDefault="005A279D" w:rsidP="005A279D">
            <w:pPr>
              <w:pStyle w:val="voice"/>
              <w:shd w:val="clear" w:color="auto" w:fill="FFFFFF"/>
              <w:spacing w:before="0" w:beforeAutospacing="0" w:after="0" w:afterAutospacing="0"/>
              <w:ind w:left="33"/>
              <w:jc w:val="both"/>
            </w:pPr>
            <w:r>
              <w:t xml:space="preserve">- </w:t>
            </w:r>
            <w:hyperlink r:id="rId16" w:tgtFrame="_blank" w:history="1">
              <w:r w:rsidRPr="005A279D">
                <w:rPr>
                  <w:rStyle w:val="a5"/>
                  <w:color w:val="auto"/>
                  <w:u w:val="none"/>
                </w:rPr>
                <w:t>Полезные советы для родителей "</w:t>
              </w:r>
              <w:proofErr w:type="spellStart"/>
              <w:r w:rsidRPr="005A279D">
                <w:rPr>
                  <w:rStyle w:val="a5"/>
                  <w:color w:val="auto"/>
                  <w:u w:val="none"/>
                </w:rPr>
                <w:t>Су-джок</w:t>
              </w:r>
              <w:proofErr w:type="spellEnd"/>
              <w:r w:rsidRPr="005A279D">
                <w:rPr>
                  <w:rStyle w:val="a5"/>
                  <w:color w:val="auto"/>
                  <w:u w:val="none"/>
                </w:rPr>
                <w:t xml:space="preserve"> терапия и развитие мелкой моторики у дошкольников"</w:t>
              </w:r>
            </w:hyperlink>
          </w:p>
          <w:p w:rsidR="003D04D3" w:rsidRPr="003D04D3" w:rsidRDefault="003D04D3" w:rsidP="003D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D3">
              <w:rPr>
                <w:rFonts w:ascii="Times New Roman" w:hAnsi="Times New Roman" w:cs="Times New Roman"/>
                <w:sz w:val="24"/>
                <w:szCs w:val="24"/>
              </w:rPr>
              <w:t xml:space="preserve">- "Работа с ножницами" </w:t>
            </w:r>
          </w:p>
          <w:p w:rsidR="003D04D3" w:rsidRPr="003D04D3" w:rsidRDefault="003D04D3" w:rsidP="003D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D3">
              <w:rPr>
                <w:rFonts w:ascii="Times New Roman" w:hAnsi="Times New Roman" w:cs="Times New Roman"/>
                <w:sz w:val="24"/>
                <w:szCs w:val="24"/>
              </w:rPr>
              <w:t>- "Семейные традиции"</w:t>
            </w:r>
          </w:p>
          <w:p w:rsidR="00351B92" w:rsidRDefault="00351B92" w:rsidP="00351B92">
            <w:pPr>
              <w:pStyle w:val="1"/>
              <w:shd w:val="clear" w:color="auto" w:fill="FFFFFF"/>
              <w:tabs>
                <w:tab w:val="left" w:pos="2880"/>
                <w:tab w:val="left" w:pos="9720"/>
              </w:tabs>
              <w:spacing w:after="0" w:line="240" w:lineRule="auto"/>
              <w:ind w:right="-1881"/>
              <w:jc w:val="both"/>
              <w:outlineLvl w:val="0"/>
              <w:rPr>
                <w:b/>
                <w:color w:val="auto"/>
                <w:sz w:val="24"/>
                <w:szCs w:val="24"/>
              </w:rPr>
            </w:pPr>
            <w:r w:rsidRPr="00351B92">
              <w:rPr>
                <w:b/>
                <w:color w:val="auto"/>
                <w:sz w:val="24"/>
                <w:szCs w:val="24"/>
              </w:rPr>
              <w:t>Памятки:</w:t>
            </w:r>
          </w:p>
          <w:p w:rsidR="005A279D" w:rsidRPr="005A279D" w:rsidRDefault="005A279D" w:rsidP="005A279D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hyperlink r:id="rId17" w:tgtFrame="_blank" w:history="1">
              <w:r w:rsidRPr="005A279D">
                <w:rPr>
                  <w:rStyle w:val="a5"/>
                  <w:color w:val="auto"/>
                  <w:u w:val="none"/>
                </w:rPr>
                <w:t xml:space="preserve">Памятка для родителей "Ориентирование в пространстве и на листе бумаги с использованием блоков </w:t>
              </w:r>
              <w:proofErr w:type="spellStart"/>
              <w:r w:rsidRPr="005A279D">
                <w:rPr>
                  <w:rStyle w:val="a5"/>
                  <w:color w:val="auto"/>
                  <w:u w:val="none"/>
                </w:rPr>
                <w:t>Дьенеша</w:t>
              </w:r>
              <w:proofErr w:type="spellEnd"/>
              <w:r w:rsidRPr="005A279D">
                <w:rPr>
                  <w:rStyle w:val="a5"/>
                  <w:color w:val="auto"/>
                  <w:u w:val="none"/>
                </w:rPr>
                <w:t>"</w:t>
              </w:r>
            </w:hyperlink>
          </w:p>
          <w:p w:rsidR="00351B92" w:rsidRDefault="00351B92" w:rsidP="00351B92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51B92">
              <w:rPr>
                <w:b/>
              </w:rPr>
              <w:t>Буклеты:</w:t>
            </w:r>
          </w:p>
          <w:p w:rsidR="009D7136" w:rsidRPr="009D7136" w:rsidRDefault="009D7136" w:rsidP="00351B92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D7136">
              <w:rPr>
                <w:color w:val="000000"/>
              </w:rPr>
              <w:t>"Что рассказать детям о Пасхе"</w:t>
            </w:r>
          </w:p>
          <w:p w:rsidR="00C74DD6" w:rsidRPr="00870973" w:rsidRDefault="00C74DD6" w:rsidP="00C74DD6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70973">
              <w:rPr>
                <w:b/>
              </w:rPr>
              <w:t>Родительские собрания:</w:t>
            </w:r>
          </w:p>
          <w:p w:rsidR="00BC12CD" w:rsidRPr="00BC12CD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 w:rsidRPr="00BC12CD">
              <w:rPr>
                <w:color w:val="000000"/>
              </w:rPr>
              <w:t>1.</w:t>
            </w:r>
            <w:r w:rsidRPr="00BC12CD">
              <w:rPr>
                <w:rStyle w:val="ab"/>
                <w:b w:val="0"/>
                <w:shd w:val="clear" w:color="auto" w:fill="FFFFFF"/>
              </w:rPr>
              <w:t xml:space="preserve"> "Организация </w:t>
            </w:r>
            <w:proofErr w:type="gramStart"/>
            <w:r w:rsidRPr="00BC12CD">
              <w:rPr>
                <w:rStyle w:val="ab"/>
                <w:b w:val="0"/>
                <w:shd w:val="clear" w:color="auto" w:fill="FFFFFF"/>
              </w:rPr>
              <w:t>воспитательно-образовательное</w:t>
            </w:r>
            <w:proofErr w:type="gramEnd"/>
            <w:r w:rsidRPr="00BC12CD">
              <w:rPr>
                <w:rStyle w:val="ab"/>
                <w:b w:val="0"/>
                <w:shd w:val="clear" w:color="auto" w:fill="FFFFFF"/>
              </w:rPr>
              <w:t xml:space="preserve"> процесса в 2022-2023 учебном году"</w:t>
            </w:r>
          </w:p>
          <w:p w:rsidR="00244D0A" w:rsidRDefault="00BC12CD" w:rsidP="00BC12CD">
            <w:pPr>
              <w:pStyle w:val="voice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BC12CD">
              <w:rPr>
                <w:rStyle w:val="ab"/>
                <w:b w:val="0"/>
                <w:shd w:val="clear" w:color="auto" w:fill="FFFFFF"/>
              </w:rPr>
              <w:t xml:space="preserve">2. </w:t>
            </w:r>
            <w:r w:rsidRPr="00BC12CD">
              <w:rPr>
                <w:iCs/>
              </w:rPr>
              <w:t xml:space="preserve">«О требованиях о </w:t>
            </w:r>
            <w:proofErr w:type="gramStart"/>
            <w:r w:rsidRPr="00BC12CD">
              <w:rPr>
                <w:iCs/>
              </w:rPr>
              <w:t>пропускном</w:t>
            </w:r>
            <w:proofErr w:type="gramEnd"/>
            <w:r w:rsidRPr="00BC12CD">
              <w:rPr>
                <w:iCs/>
              </w:rPr>
              <w:t xml:space="preserve"> и </w:t>
            </w:r>
            <w:proofErr w:type="spellStart"/>
            <w:r w:rsidRPr="00BC12CD">
              <w:rPr>
                <w:iCs/>
              </w:rPr>
              <w:t>внутриобъектовом</w:t>
            </w:r>
            <w:proofErr w:type="spellEnd"/>
            <w:r w:rsidRPr="00BC12CD">
              <w:rPr>
                <w:iCs/>
              </w:rPr>
              <w:t xml:space="preserve"> режимах, уделив особое внимание действующим ограничениям на посещение образовательных организаций, блокирование (разблокирование) центральных входов в здания и на территорию (калиток)» </w:t>
            </w:r>
          </w:p>
          <w:p w:rsidR="00BC12CD" w:rsidRPr="005C4C9A" w:rsidRDefault="00BC12CD" w:rsidP="0000644E">
            <w:pPr>
              <w:pStyle w:val="a7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4C9A">
              <w:rPr>
                <w:rFonts w:ascii="Times New Roman" w:hAnsi="Times New Roman"/>
                <w:iCs/>
              </w:rPr>
              <w:t>3.</w:t>
            </w:r>
            <w:r w:rsidR="005A279D" w:rsidRPr="005C4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79D" w:rsidRPr="005C4C9A">
              <w:rPr>
                <w:rFonts w:ascii="Times New Roman" w:hAnsi="Times New Roman"/>
                <w:sz w:val="24"/>
                <w:szCs w:val="24"/>
              </w:rPr>
              <w:t xml:space="preserve">«Развиваем интеллектуальные способности ребёнка через реализацию логико-математических игр с использованием блоков </w:t>
            </w:r>
            <w:proofErr w:type="spellStart"/>
            <w:r w:rsidR="005A279D" w:rsidRPr="005C4C9A"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 w:rsidR="005A279D" w:rsidRPr="005C4C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4C9A" w:rsidRPr="005C4C9A" w:rsidRDefault="005C4C9A" w:rsidP="0000644E">
            <w:pPr>
              <w:pStyle w:val="a7"/>
              <w:ind w:left="33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5C4C9A">
              <w:rPr>
                <w:rFonts w:ascii="Times New Roman" w:hAnsi="Times New Roman"/>
              </w:rPr>
              <w:t xml:space="preserve">4. Итоговое собрание «Наша дружная семья» </w:t>
            </w:r>
          </w:p>
        </w:tc>
      </w:tr>
      <w:tr w:rsidR="00A00A69" w:rsidRPr="00920A56" w:rsidTr="00006D73">
        <w:tc>
          <w:tcPr>
            <w:tcW w:w="3794" w:type="dxa"/>
            <w:gridSpan w:val="2"/>
          </w:tcPr>
          <w:p w:rsidR="0092451D" w:rsidRPr="00920A56" w:rsidRDefault="0092451D" w:rsidP="004F5FA1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Организационно-педагогическая работа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</w:t>
            </w: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детьми</w:t>
            </w:r>
            <w:r w:rsidR="004F5FA1"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45009" w:rsidRPr="00920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работы, названия, общее количество</w:t>
            </w: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82" w:type="dxa"/>
            <w:gridSpan w:val="6"/>
          </w:tcPr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 xml:space="preserve">1. </w:t>
            </w:r>
            <w:r w:rsidRPr="001C3657">
              <w:rPr>
                <w:rStyle w:val="ab"/>
                <w:b w:val="0"/>
                <w:shd w:val="clear" w:color="auto" w:fill="FFFFFF"/>
              </w:rPr>
              <w:t xml:space="preserve">ООД </w:t>
            </w:r>
            <w:r>
              <w:rPr>
                <w:rStyle w:val="ab"/>
                <w:b w:val="0"/>
                <w:shd w:val="clear" w:color="auto" w:fill="FFFFFF"/>
              </w:rPr>
              <w:t>"Светофор ищет друзей".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 xml:space="preserve">2. </w:t>
            </w:r>
            <w:r w:rsidRPr="001C3657">
              <w:rPr>
                <w:rStyle w:val="ab"/>
                <w:b w:val="0"/>
                <w:shd w:val="clear" w:color="auto" w:fill="FFFFFF"/>
              </w:rPr>
              <w:t>ООД</w:t>
            </w:r>
            <w:proofErr w:type="gramStart"/>
            <w:r w:rsidRPr="001C3657">
              <w:rPr>
                <w:rStyle w:val="ab"/>
                <w:b w:val="0"/>
                <w:shd w:val="clear" w:color="auto" w:fill="FFFFFF"/>
              </w:rPr>
              <w:t>"</w:t>
            </w:r>
            <w:proofErr w:type="spellStart"/>
            <w:r w:rsidRPr="001C3657">
              <w:rPr>
                <w:rStyle w:val="ab"/>
                <w:b w:val="0"/>
                <w:shd w:val="clear" w:color="auto" w:fill="FFFFFF"/>
              </w:rPr>
              <w:t>С</w:t>
            </w:r>
            <w:proofErr w:type="gramEnd"/>
            <w:r w:rsidRPr="001C3657">
              <w:rPr>
                <w:rStyle w:val="ab"/>
                <w:b w:val="0"/>
                <w:shd w:val="clear" w:color="auto" w:fill="FFFFFF"/>
              </w:rPr>
              <w:t>оциокультурные</w:t>
            </w:r>
            <w:proofErr w:type="spellEnd"/>
            <w:r w:rsidRPr="001C3657">
              <w:rPr>
                <w:rStyle w:val="ab"/>
                <w:b w:val="0"/>
                <w:shd w:val="clear" w:color="auto" w:fill="FFFFFF"/>
              </w:rPr>
              <w:t xml:space="preserve"> истоки" - "Дружная семья".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>3.</w:t>
            </w:r>
            <w:r w:rsidRPr="001C3657">
              <w:rPr>
                <w:rStyle w:val="ab"/>
                <w:b w:val="0"/>
                <w:shd w:val="clear" w:color="auto" w:fill="FFFFFF"/>
              </w:rPr>
              <w:t>Развлечение по лексической теме "Овощи".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  <w:b w:val="0"/>
                <w:shd w:val="clear" w:color="auto" w:fill="FFFFFF"/>
              </w:rPr>
            </w:pPr>
            <w:r>
              <w:rPr>
                <w:rStyle w:val="ab"/>
                <w:b w:val="0"/>
                <w:shd w:val="clear" w:color="auto" w:fill="FFFFFF"/>
              </w:rPr>
              <w:t xml:space="preserve">4. </w:t>
            </w:r>
            <w:r w:rsidRPr="001C3657">
              <w:rPr>
                <w:rStyle w:val="ab"/>
                <w:b w:val="0"/>
                <w:shd w:val="clear" w:color="auto" w:fill="FFFFFF"/>
              </w:rPr>
              <w:t>Досуг "Мы и наши друзья - домашние животные"</w:t>
            </w:r>
            <w:r>
              <w:rPr>
                <w:rStyle w:val="ab"/>
                <w:b w:val="0"/>
                <w:shd w:val="clear" w:color="auto" w:fill="FFFFFF"/>
              </w:rPr>
              <w:t>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b"/>
                <w:b w:val="0"/>
                <w:shd w:val="clear" w:color="auto" w:fill="FFFFFF"/>
              </w:rPr>
              <w:t xml:space="preserve">5. </w:t>
            </w:r>
            <w:r w:rsidRPr="001C3657">
              <w:rPr>
                <w:rStyle w:val="ab"/>
                <w:b w:val="0"/>
                <w:shd w:val="clear" w:color="auto" w:fill="FFFFFF"/>
              </w:rPr>
              <w:t xml:space="preserve"> ООД </w:t>
            </w:r>
            <w:r w:rsidRPr="001C3657">
              <w:rPr>
                <w:color w:val="000000"/>
              </w:rPr>
              <w:t xml:space="preserve">"Синичкин </w:t>
            </w:r>
            <w:r>
              <w:rPr>
                <w:color w:val="000000"/>
              </w:rPr>
              <w:t>день".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 xml:space="preserve">6. </w:t>
            </w:r>
            <w:hyperlink r:id="rId18" w:tgtFrame="_blank" w:history="1">
              <w:r w:rsidRPr="001C3657">
                <w:rPr>
                  <w:rStyle w:val="a5"/>
                  <w:color w:val="auto"/>
                  <w:u w:val="none"/>
                </w:rPr>
                <w:t>ООД "Дорогами добра"</w:t>
              </w:r>
            </w:hyperlink>
            <w:r>
              <w:t>.</w:t>
            </w:r>
          </w:p>
          <w:p w:rsidR="00064715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t xml:space="preserve">7. </w:t>
            </w:r>
            <w:hyperlink r:id="rId19" w:tgtFrame="_blank" w:history="1">
              <w:r w:rsidRPr="001C3657">
                <w:rPr>
                  <w:rStyle w:val="a5"/>
                  <w:color w:val="auto"/>
                  <w:u w:val="none"/>
                </w:rPr>
                <w:t xml:space="preserve">Открытое занятие по </w:t>
              </w:r>
              <w:proofErr w:type="spellStart"/>
              <w:r w:rsidRPr="001C3657">
                <w:rPr>
                  <w:rStyle w:val="a5"/>
                  <w:color w:val="auto"/>
                  <w:u w:val="none"/>
                </w:rPr>
                <w:t>социокультурным</w:t>
              </w:r>
              <w:proofErr w:type="spellEnd"/>
              <w:r w:rsidRPr="001C3657">
                <w:rPr>
                  <w:rStyle w:val="a5"/>
                  <w:color w:val="auto"/>
                  <w:u w:val="none"/>
                </w:rPr>
                <w:t xml:space="preserve"> истокам "Дружная семья"</w:t>
              </w:r>
            </w:hyperlink>
            <w:r>
              <w:t>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</w:pPr>
            <w:r>
              <w:t>8.</w:t>
            </w:r>
            <w:r w:rsidRPr="001C3657">
              <w:rPr>
                <w:noProof/>
              </w:rPr>
              <w:t xml:space="preserve"> </w:t>
            </w:r>
            <w:hyperlink r:id="rId20" w:tgtFrame="_blank" w:history="1">
              <w:r w:rsidRPr="001C3657">
                <w:rPr>
                  <w:rStyle w:val="a5"/>
                  <w:color w:val="auto"/>
                  <w:u w:val="none"/>
                </w:rPr>
                <w:t>ООД "Русская изба"</w:t>
              </w:r>
            </w:hyperlink>
            <w:r>
              <w:t>.</w:t>
            </w:r>
          </w:p>
          <w:p w:rsidR="00064715" w:rsidRPr="001C3657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9. </w:t>
            </w:r>
            <w:r w:rsidRPr="001C3657">
              <w:rPr>
                <w:bCs/>
                <w:shd w:val="clear" w:color="auto" w:fill="FFFFFF"/>
              </w:rPr>
              <w:t xml:space="preserve"> ООД «Мой любимый город»</w:t>
            </w:r>
            <w:r>
              <w:rPr>
                <w:bCs/>
                <w:shd w:val="clear" w:color="auto" w:fill="FFFFFF"/>
              </w:rPr>
              <w:t>.</w:t>
            </w:r>
            <w:r w:rsidRPr="001C3657">
              <w:rPr>
                <w:bCs/>
                <w:shd w:val="clear" w:color="auto" w:fill="FFFFFF"/>
              </w:rPr>
              <w:t xml:space="preserve"> </w:t>
            </w:r>
          </w:p>
          <w:p w:rsidR="00064715" w:rsidRPr="00D0398C" w:rsidRDefault="00064715" w:rsidP="00064715">
            <w:pPr>
              <w:pStyle w:val="voice"/>
              <w:shd w:val="clear" w:color="auto" w:fill="FFFFFF"/>
              <w:spacing w:before="0" w:beforeAutospacing="0" w:after="0"/>
            </w:pPr>
            <w:r>
              <w:t xml:space="preserve">10. </w:t>
            </w:r>
            <w:r w:rsidRPr="001C3657">
              <w:t>ООД "Коренной народ севера - ханты"</w:t>
            </w:r>
            <w:r>
              <w:t xml:space="preserve">                                                                                                                     11. </w:t>
            </w:r>
            <w:r w:rsidRPr="001C3657">
              <w:t>Развлечение "Рождественские колядки" в рамках программы "</w:t>
            </w:r>
            <w:proofErr w:type="spellStart"/>
            <w:r w:rsidRPr="001C3657">
              <w:t>Социокультурные</w:t>
            </w:r>
            <w:proofErr w:type="spellEnd"/>
            <w:r w:rsidRPr="001C3657">
              <w:t xml:space="preserve"> истоки" - </w:t>
            </w:r>
            <w:r>
              <w:t xml:space="preserve">                              12. </w:t>
            </w:r>
            <w:r w:rsidRPr="001C3657">
              <w:t xml:space="preserve">Спортивное развлечение "Путешествие в Джунгли" </w:t>
            </w:r>
            <w:r>
              <w:t xml:space="preserve">                                                                                               13. </w:t>
            </w:r>
            <w:r w:rsidRPr="001C3657">
              <w:t>ООД "Жизнь диких животных зимой"</w:t>
            </w:r>
            <w:r>
              <w:t xml:space="preserve">                                                                                                                          14. </w:t>
            </w:r>
            <w:r w:rsidRPr="001C3657">
              <w:t>Развлечение «Учимся быть вежливыми»</w:t>
            </w:r>
            <w:r>
              <w:t xml:space="preserve">                                                                                                                    15. </w:t>
            </w:r>
            <w:r w:rsidRPr="001C3657">
              <w:rPr>
                <w:color w:val="000000"/>
              </w:rPr>
              <w:t>День защитника Отечества</w:t>
            </w:r>
            <w:r>
              <w:t xml:space="preserve">                                                                                                                                         16. </w:t>
            </w:r>
            <w:r w:rsidRPr="001C3657">
              <w:rPr>
                <w:color w:val="000000"/>
              </w:rPr>
              <w:t>Тематический день "Широкая Масленица".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</w:t>
            </w:r>
            <w:r>
              <w:rPr>
                <w:color w:val="000000"/>
              </w:rPr>
              <w:lastRenderedPageBreak/>
              <w:t xml:space="preserve">17. </w:t>
            </w:r>
            <w:r w:rsidRPr="00E3731A">
              <w:rPr>
                <w:color w:val="000000"/>
              </w:rPr>
              <w:t>День белого медведя.</w:t>
            </w:r>
          </w:p>
          <w:p w:rsidR="00064715" w:rsidRPr="00E3731A" w:rsidRDefault="00064715" w:rsidP="0006471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18. </w:t>
            </w:r>
            <w:r w:rsidRPr="00E3731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Совместная деятельность "Народная игрушка".</w:t>
            </w:r>
          </w:p>
          <w:p w:rsidR="00064715" w:rsidRPr="00E3731A" w:rsidRDefault="00064715" w:rsidP="00064715">
            <w:pPr>
              <w:pStyle w:val="1"/>
              <w:shd w:val="clear" w:color="auto" w:fill="FFFFFF"/>
              <w:spacing w:after="0"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292929"/>
                <w:sz w:val="24"/>
                <w:szCs w:val="24"/>
              </w:rPr>
              <w:t xml:space="preserve">19. </w:t>
            </w:r>
            <w:r w:rsidRPr="00E3731A">
              <w:rPr>
                <w:color w:val="292929"/>
                <w:sz w:val="24"/>
                <w:szCs w:val="24"/>
              </w:rPr>
              <w:t xml:space="preserve"> </w:t>
            </w:r>
            <w:r w:rsidRPr="00E3731A">
              <w:rPr>
                <w:color w:val="000000"/>
                <w:sz w:val="24"/>
                <w:szCs w:val="24"/>
              </w:rPr>
              <w:t xml:space="preserve">Мероприятие, посвящённое Международному дню леса </w:t>
            </w:r>
          </w:p>
          <w:p w:rsidR="00064715" w:rsidRPr="00E3731A" w:rsidRDefault="00064715" w:rsidP="00064715">
            <w:pPr>
              <w:pStyle w:val="1"/>
              <w:shd w:val="clear" w:color="auto" w:fill="FFFFFF"/>
              <w:spacing w:after="0" w:line="240" w:lineRule="auto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  <w:r w:rsidRPr="00E3731A">
              <w:rPr>
                <w:color w:val="000000"/>
                <w:sz w:val="24"/>
                <w:szCs w:val="24"/>
              </w:rPr>
              <w:t xml:space="preserve">  Всемирный день воды.</w:t>
            </w:r>
          </w:p>
          <w:p w:rsidR="00064715" w:rsidRPr="00E3731A" w:rsidRDefault="00064715" w:rsidP="00064715">
            <w:pPr>
              <w:pStyle w:val="1"/>
              <w:shd w:val="clear" w:color="auto" w:fill="FFFFFF"/>
              <w:spacing w:after="0"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</w:t>
            </w:r>
            <w:r w:rsidRPr="00E3731A">
              <w:rPr>
                <w:color w:val="000000"/>
                <w:sz w:val="24"/>
                <w:szCs w:val="24"/>
              </w:rPr>
              <w:t>Огород на окне</w:t>
            </w:r>
          </w:p>
          <w:p w:rsidR="00064715" w:rsidRPr="00E3731A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Pr="00E3731A">
              <w:rPr>
                <w:color w:val="000000"/>
              </w:rPr>
              <w:t xml:space="preserve"> День здоровья.</w:t>
            </w:r>
          </w:p>
          <w:p w:rsidR="00064715" w:rsidRPr="00E3731A" w:rsidRDefault="00064715" w:rsidP="00064715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 xml:space="preserve">23. </w:t>
            </w:r>
            <w:r w:rsidRPr="00E3731A">
              <w:rPr>
                <w:color w:val="000000"/>
              </w:rPr>
              <w:t xml:space="preserve"> </w:t>
            </w:r>
            <w:proofErr w:type="spellStart"/>
            <w:r w:rsidRPr="00E3731A">
              <w:rPr>
                <w:color w:val="000000"/>
              </w:rPr>
              <w:t>Зоозащитная</w:t>
            </w:r>
            <w:proofErr w:type="spellEnd"/>
            <w:r w:rsidRPr="00E3731A">
              <w:rPr>
                <w:color w:val="000000"/>
              </w:rPr>
              <w:t xml:space="preserve"> акция "Веснушка" </w:t>
            </w:r>
          </w:p>
          <w:p w:rsidR="00064715" w:rsidRPr="00E3731A" w:rsidRDefault="00064715" w:rsidP="00064715">
            <w:pPr>
              <w:pStyle w:val="1"/>
              <w:shd w:val="clear" w:color="auto" w:fill="FFFFFF"/>
              <w:spacing w:after="0" w:line="240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  <w:r w:rsidRPr="00E3731A">
              <w:rPr>
                <w:color w:val="000000"/>
                <w:sz w:val="24"/>
                <w:szCs w:val="24"/>
              </w:rPr>
              <w:t xml:space="preserve"> День берёзы </w:t>
            </w:r>
          </w:p>
          <w:p w:rsidR="00064715" w:rsidRPr="00E3731A" w:rsidRDefault="00064715" w:rsidP="000647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E3731A">
              <w:rPr>
                <w:sz w:val="24"/>
                <w:szCs w:val="24"/>
              </w:rPr>
              <w:t xml:space="preserve"> </w:t>
            </w:r>
            <w:r w:rsidRPr="00E37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правилах безопасности  на водоёмах в весенний период.</w:t>
            </w:r>
          </w:p>
          <w:p w:rsidR="00064715" w:rsidRPr="00E3731A" w:rsidRDefault="00064715" w:rsidP="000647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ООД 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«Наша планета Земля»</w:t>
            </w:r>
            <w:proofErr w:type="gramStart"/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64715" w:rsidRPr="00E3731A" w:rsidRDefault="00064715" w:rsidP="0006471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715" w:rsidRPr="00E3731A" w:rsidRDefault="00064715" w:rsidP="0006471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  <w:p w:rsidR="003A7D0C" w:rsidRPr="0000644E" w:rsidRDefault="00064715" w:rsidP="0000644E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E3731A">
              <w:rPr>
                <w:rFonts w:ascii="Times New Roman" w:hAnsi="Times New Roman" w:cs="Times New Roman"/>
                <w:sz w:val="24"/>
                <w:szCs w:val="24"/>
              </w:rPr>
              <w:t>ень Семьи</w:t>
            </w:r>
          </w:p>
          <w:p w:rsidR="00D237E7" w:rsidRPr="00920A56" w:rsidRDefault="002B283B" w:rsidP="0000644E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920A56">
              <w:rPr>
                <w:rStyle w:val="apple-converted-space"/>
                <w:rFonts w:ascii="Times New Roman" w:hAnsi="Times New Roman"/>
                <w:sz w:val="24"/>
                <w:szCs w:val="24"/>
              </w:rPr>
              <w:t>В</w:t>
            </w:r>
            <w:r w:rsidR="00064715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сего 29 </w:t>
            </w:r>
            <w:r w:rsidR="0081759D" w:rsidRPr="00920A56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</w:tr>
      <w:tr w:rsidR="006C426B" w:rsidRPr="00920A56" w:rsidTr="00006D73">
        <w:tc>
          <w:tcPr>
            <w:tcW w:w="3786" w:type="dxa"/>
          </w:tcPr>
          <w:p w:rsidR="006C426B" w:rsidRPr="00920A56" w:rsidRDefault="00B1310E" w:rsidP="00B1310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 xml:space="preserve">Обеспечение образовательного процесса программно-методической документацией 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t>(р</w:t>
            </w:r>
            <w:r w:rsidR="00767DB2" w:rsidRPr="00920A56">
              <w:rPr>
                <w:rFonts w:ascii="Times New Roman" w:hAnsi="Times New Roman"/>
                <w:bCs/>
                <w:i/>
                <w:iCs/>
                <w:szCs w:val="24"/>
              </w:rPr>
              <w:t>азработка методических и дидактических материалов, рабочей программы и др.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t>)</w:t>
            </w:r>
          </w:p>
        </w:tc>
        <w:tc>
          <w:tcPr>
            <w:tcW w:w="11490" w:type="dxa"/>
            <w:gridSpan w:val="7"/>
          </w:tcPr>
          <w:p w:rsidR="00A777E8" w:rsidRPr="00920A56" w:rsidRDefault="00A777E8" w:rsidP="00A777E8">
            <w:pPr>
              <w:pStyle w:val="voice"/>
              <w:shd w:val="clear" w:color="auto" w:fill="FFFFFF"/>
              <w:spacing w:before="0" w:beforeAutospacing="0" w:after="0" w:afterAutospacing="0"/>
              <w:rPr>
                <w:rStyle w:val="ab"/>
              </w:rPr>
            </w:pPr>
            <w:r w:rsidRPr="00920A56">
              <w:rPr>
                <w:rStyle w:val="ab"/>
              </w:rPr>
              <w:t>Составила картотеки:</w:t>
            </w:r>
          </w:p>
          <w:p w:rsidR="00C74DD6" w:rsidRDefault="00940632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/>
                <w:iCs/>
              </w:rPr>
              <w:t xml:space="preserve">- </w:t>
            </w:r>
            <w:r w:rsidRPr="00940632">
              <w:rPr>
                <w:bCs/>
                <w:iCs/>
              </w:rPr>
              <w:t>«Утренняя гимнастика и ритмопластика»</w:t>
            </w:r>
            <w:r w:rsidR="006E6BDC">
              <w:rPr>
                <w:bCs/>
                <w:iCs/>
              </w:rPr>
              <w:t xml:space="preserve"> для детей от 4 до 5</w:t>
            </w:r>
            <w:r>
              <w:rPr>
                <w:bCs/>
                <w:iCs/>
              </w:rPr>
              <w:t xml:space="preserve"> лет</w:t>
            </w:r>
            <w:r w:rsidR="0000644E">
              <w:rPr>
                <w:bCs/>
                <w:iCs/>
              </w:rPr>
              <w:t>.</w:t>
            </w:r>
          </w:p>
          <w:p w:rsidR="0000644E" w:rsidRDefault="0000644E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- «Пальчиковые и речевые игры по лексическим темам с детьми пятого года жизни».</w:t>
            </w:r>
          </w:p>
          <w:p w:rsidR="0000644E" w:rsidRDefault="0000644E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- «Сказки севера».</w:t>
            </w:r>
          </w:p>
          <w:p w:rsidR="0000644E" w:rsidRDefault="0000644E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- «</w:t>
            </w:r>
            <w:r w:rsidR="00910B9B">
              <w:rPr>
                <w:bCs/>
                <w:iCs/>
              </w:rPr>
              <w:t>Подвижные игры с детьми среднего дошкольного возраста».</w:t>
            </w:r>
          </w:p>
          <w:p w:rsidR="00910B9B" w:rsidRPr="00910B9B" w:rsidRDefault="00A60FA0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Папки </w:t>
            </w:r>
            <w:r w:rsidR="00910B9B">
              <w:rPr>
                <w:b/>
                <w:bCs/>
                <w:iCs/>
              </w:rPr>
              <w:t>с демонстрационным материалом</w:t>
            </w:r>
            <w:r w:rsidR="00910B9B" w:rsidRPr="00910B9B">
              <w:rPr>
                <w:b/>
                <w:bCs/>
                <w:iCs/>
              </w:rPr>
              <w:t>:</w:t>
            </w:r>
          </w:p>
          <w:p w:rsidR="00910B9B" w:rsidRDefault="00910B9B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«Народные промыслы».</w:t>
            </w:r>
          </w:p>
          <w:p w:rsidR="00910B9B" w:rsidRDefault="00910B9B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«Наша страна Россия».</w:t>
            </w:r>
          </w:p>
          <w:p w:rsidR="00910B9B" w:rsidRDefault="00910B9B" w:rsidP="00C74DD6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«Первый в космосе».</w:t>
            </w:r>
          </w:p>
          <w:p w:rsidR="00940632" w:rsidRDefault="00910B9B" w:rsidP="00A60FA0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«</w:t>
            </w:r>
            <w:r w:rsidR="00A60FA0">
              <w:rPr>
                <w:bCs/>
                <w:iCs/>
              </w:rPr>
              <w:t>Правила поведения на природе и в лесу».</w:t>
            </w:r>
          </w:p>
          <w:p w:rsidR="00A60FA0" w:rsidRDefault="00A60FA0" w:rsidP="00A60FA0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 xml:space="preserve">«Город </w:t>
            </w:r>
            <w:proofErr w:type="spellStart"/>
            <w:r>
              <w:rPr>
                <w:bCs/>
                <w:iCs/>
              </w:rPr>
              <w:t>Мегион</w:t>
            </w:r>
            <w:proofErr w:type="spellEnd"/>
            <w:r>
              <w:rPr>
                <w:bCs/>
                <w:iCs/>
              </w:rPr>
              <w:t>».</w:t>
            </w:r>
          </w:p>
          <w:p w:rsidR="00A60FA0" w:rsidRPr="00A60FA0" w:rsidRDefault="00A60FA0" w:rsidP="00A60FA0">
            <w:pPr>
              <w:pStyle w:val="voice"/>
              <w:shd w:val="clear" w:color="auto" w:fill="FFFFFF"/>
              <w:spacing w:before="0" w:beforeAutospacing="0" w:after="0" w:afterAutospacing="0"/>
              <w:ind w:firstLine="33"/>
              <w:rPr>
                <w:bCs/>
                <w:iCs/>
              </w:rPr>
            </w:pPr>
            <w:r>
              <w:rPr>
                <w:bCs/>
                <w:iCs/>
              </w:rPr>
              <w:t>«Ханты и Манси».</w:t>
            </w:r>
          </w:p>
          <w:p w:rsidR="00C74DD6" w:rsidRDefault="00940632" w:rsidP="00940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Пополнение развивающей среды:</w:t>
            </w:r>
            <w:r w:rsidR="00C74DD6" w:rsidRPr="00920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644E" w:rsidRDefault="00910B9B" w:rsidP="009406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духовно – нравственному воспитанию: «Сложи сказку», «Русская изба» (макет избы с предметами быта на липучках). Лото «Домашняя утварь».</w:t>
            </w:r>
          </w:p>
          <w:p w:rsidR="00045E8F" w:rsidRPr="00A60FA0" w:rsidRDefault="00C74DD6" w:rsidP="00A60F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Изготовила дидактические игры по познавательному развитию</w:t>
            </w:r>
            <w:r w:rsid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блоками </w:t>
            </w:r>
            <w:proofErr w:type="spellStart"/>
            <w:r w:rsid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6E6B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44E" w:rsidRP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бусы», «Составь цветок», « Найди конверт по схеме»,</w:t>
            </w:r>
            <w:r w:rsid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44E" w:rsidRP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«Цветной городок», «Рассели соседей», «Улитка», «Подбери ключ к замку», «Сложи башню по виду сверху», «Подбери игрушки к ёлочке»</w:t>
            </w:r>
            <w:r w:rsidR="00910B9B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«Прочитай рецепт»</w:t>
            </w:r>
            <w:r w:rsidR="0000644E" w:rsidRPr="000064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E9B" w:rsidRPr="00920A56" w:rsidTr="00006D73">
        <w:tc>
          <w:tcPr>
            <w:tcW w:w="3786" w:type="dxa"/>
            <w:vMerge w:val="restart"/>
          </w:tcPr>
          <w:p w:rsidR="006150B0" w:rsidRPr="00920A56" w:rsidRDefault="00FE3E9B" w:rsidP="00FE3E9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Участие в инновационной деятельности 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t xml:space="preserve">(участие в проведении тематических недель, в работе служб, реализации </w:t>
            </w:r>
            <w:r w:rsidRPr="00920A56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социально-значимых проектов, пилотная площадка и др.)</w:t>
            </w:r>
          </w:p>
        </w:tc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FE3E9B" w:rsidRPr="00920A56" w:rsidRDefault="00FE3E9B" w:rsidP="00FE3E9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>Институциональный уровень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FE3E9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</w:tcPr>
          <w:p w:rsidR="00FE3E9B" w:rsidRPr="00920A56" w:rsidRDefault="00FE3E9B" w:rsidP="00FE3E9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Региональный уровень</w:t>
            </w:r>
          </w:p>
        </w:tc>
      </w:tr>
      <w:tr w:rsidR="00FE3E9B" w:rsidRPr="00920A56" w:rsidTr="00006D73">
        <w:tc>
          <w:tcPr>
            <w:tcW w:w="3786" w:type="dxa"/>
            <w:vMerge/>
          </w:tcPr>
          <w:p w:rsidR="00FE3E9B" w:rsidRPr="00920A56" w:rsidRDefault="00FE3E9B" w:rsidP="00B1310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3830" w:type="dxa"/>
            <w:gridSpan w:val="3"/>
            <w:tcBorders>
              <w:right w:val="single" w:sz="4" w:space="0" w:color="auto"/>
            </w:tcBorders>
          </w:tcPr>
          <w:p w:rsidR="009D7136" w:rsidRPr="009D7136" w:rsidRDefault="009D7136" w:rsidP="009D7136">
            <w:pPr>
              <w:shd w:val="clear" w:color="auto" w:fill="FFFFFF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7136">
              <w:rPr>
                <w:rFonts w:ascii="Times New Roman" w:hAnsi="Times New Roman" w:cs="Times New Roman"/>
                <w:sz w:val="24"/>
                <w:szCs w:val="24"/>
              </w:rPr>
              <w:t>Работа в комиссии по стимулирующим выплатам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6CB" w:rsidRDefault="009D7136" w:rsidP="009D7136">
            <w:pPr>
              <w:shd w:val="clear" w:color="auto" w:fill="FFFFFF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64D" w:rsidRPr="006F464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3 </w:t>
            </w:r>
            <w:proofErr w:type="spellStart"/>
            <w:r w:rsidR="006F464D" w:rsidRPr="006F464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6F464D" w:rsidRPr="006F464D">
              <w:rPr>
                <w:rFonts w:ascii="Times New Roman" w:hAnsi="Times New Roman" w:cs="Times New Roman"/>
                <w:sz w:val="24"/>
                <w:szCs w:val="24"/>
              </w:rPr>
              <w:t xml:space="preserve"> о 31.03.23. </w:t>
            </w:r>
            <w:r w:rsidR="006F464D" w:rsidRPr="006F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характеристик - </w:t>
            </w:r>
            <w:bookmarkStart w:id="0" w:name="_GoBack"/>
            <w:bookmarkEnd w:id="0"/>
            <w:r w:rsidR="006F464D" w:rsidRPr="006F464D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E9B" w:rsidRPr="0000644E" w:rsidRDefault="009D7136" w:rsidP="0000644E">
            <w:pPr>
              <w:shd w:val="clear" w:color="auto" w:fill="FFFFFF"/>
              <w:ind w:firstLine="4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713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4 </w:t>
            </w:r>
            <w:proofErr w:type="spellStart"/>
            <w:r w:rsidRPr="009D713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9D713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9D7136">
              <w:rPr>
                <w:rFonts w:ascii="Times New Roman" w:hAnsi="Times New Roman" w:cs="Times New Roman"/>
                <w:sz w:val="24"/>
                <w:szCs w:val="24"/>
              </w:rPr>
              <w:t>.05.23. Написание характеристик - 5 шт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6E6BDC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3830" w:type="dxa"/>
            <w:gridSpan w:val="2"/>
            <w:tcBorders>
              <w:left w:val="single" w:sz="4" w:space="0" w:color="auto"/>
            </w:tcBorders>
          </w:tcPr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FE3E9B" w:rsidRPr="00920A56" w:rsidTr="00006D73">
        <w:tc>
          <w:tcPr>
            <w:tcW w:w="3786" w:type="dxa"/>
            <w:vMerge w:val="restart"/>
          </w:tcPr>
          <w:p w:rsidR="00FE3E9B" w:rsidRPr="00920A56" w:rsidRDefault="00FE3E9B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>Транслирование опыта практических результатов своей профессиональной деятельности</w:t>
            </w:r>
            <w:r w:rsidR="004F5FA1" w:rsidRPr="00920A5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20A56">
              <w:rPr>
                <w:rFonts w:ascii="Times New Roman" w:hAnsi="Times New Roman"/>
                <w:i/>
                <w:szCs w:val="24"/>
              </w:rPr>
              <w:t xml:space="preserve">(открытые показы, презентация опыта работы, наставничество, проведение </w:t>
            </w:r>
            <w:r w:rsidR="00691D25" w:rsidRPr="00920A56">
              <w:rPr>
                <w:rFonts w:ascii="Times New Roman" w:hAnsi="Times New Roman"/>
                <w:i/>
                <w:szCs w:val="24"/>
              </w:rPr>
              <w:t xml:space="preserve">и участие в проведении </w:t>
            </w:r>
            <w:r w:rsidRPr="00920A56">
              <w:rPr>
                <w:rFonts w:ascii="Times New Roman" w:hAnsi="Times New Roman"/>
                <w:i/>
                <w:szCs w:val="24"/>
              </w:rPr>
              <w:t>методических мероприятий</w:t>
            </w:r>
            <w:r w:rsidR="00691D25" w:rsidRPr="00920A56">
              <w:rPr>
                <w:rFonts w:ascii="Times New Roman" w:hAnsi="Times New Roman"/>
                <w:i/>
                <w:szCs w:val="24"/>
              </w:rPr>
              <w:t>, публикации</w:t>
            </w:r>
            <w:r w:rsidRPr="00920A56">
              <w:rPr>
                <w:rFonts w:ascii="Times New Roman" w:hAnsi="Times New Roman"/>
                <w:i/>
                <w:szCs w:val="24"/>
              </w:rPr>
              <w:t>и др.)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Региональный </w:t>
            </w:r>
          </w:p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Федеральный</w:t>
            </w:r>
            <w:r w:rsidR="00006D73" w:rsidRPr="00920A56">
              <w:rPr>
                <w:rFonts w:ascii="Times New Roman" w:hAnsi="Times New Roman"/>
                <w:b/>
                <w:bCs/>
                <w:iCs/>
                <w:szCs w:val="24"/>
              </w:rPr>
              <w:t>/ Международный</w:t>
            </w:r>
          </w:p>
          <w:p w:rsidR="00FE3E9B" w:rsidRPr="00920A56" w:rsidRDefault="00FE3E9B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</w:tr>
      <w:tr w:rsidR="00FE3E9B" w:rsidRPr="00920A56" w:rsidTr="00006D73">
        <w:tc>
          <w:tcPr>
            <w:tcW w:w="3786" w:type="dxa"/>
            <w:vMerge/>
          </w:tcPr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6E6BDC" w:rsidRPr="006E6BDC" w:rsidRDefault="006E6BDC" w:rsidP="006E6BD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  <w:r w:rsidRPr="006E6BD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О</w:t>
            </w:r>
            <w:r w:rsidRPr="006E6BDC">
              <w:rPr>
                <w:color w:val="auto"/>
                <w:sz w:val="24"/>
                <w:szCs w:val="24"/>
              </w:rPr>
              <w:t xml:space="preserve">ткрытый показ ООД по </w:t>
            </w:r>
            <w:proofErr w:type="spellStart"/>
            <w:r w:rsidRPr="006E6BDC">
              <w:rPr>
                <w:color w:val="auto"/>
                <w:sz w:val="24"/>
                <w:szCs w:val="24"/>
              </w:rPr>
              <w:t>Социокультурным</w:t>
            </w:r>
            <w:proofErr w:type="spellEnd"/>
            <w:r w:rsidRPr="006E6BDC">
              <w:rPr>
                <w:color w:val="auto"/>
                <w:sz w:val="24"/>
                <w:szCs w:val="24"/>
              </w:rPr>
              <w:t xml:space="preserve"> Истокам «Дружная семья» </w:t>
            </w:r>
          </w:p>
          <w:p w:rsidR="006E6BDC" w:rsidRDefault="006E6BDC" w:rsidP="006E6BDC">
            <w:pPr>
              <w:pStyle w:val="a7"/>
              <w:ind w:hanging="137"/>
              <w:rPr>
                <w:rFonts w:ascii="Times New Roman" w:hAnsi="Times New Roman"/>
                <w:sz w:val="24"/>
                <w:szCs w:val="24"/>
              </w:rPr>
            </w:pPr>
            <w:r w:rsidRPr="006E6BD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E6BDC">
              <w:rPr>
                <w:rFonts w:ascii="Times New Roman" w:hAnsi="Times New Roman"/>
                <w:sz w:val="24"/>
                <w:szCs w:val="24"/>
              </w:rPr>
              <w:t xml:space="preserve">Вступление  на педагогическом совете </w:t>
            </w:r>
          </w:p>
          <w:p w:rsidR="00FE3E9B" w:rsidRDefault="006E6BDC" w:rsidP="006E6BDC">
            <w:pPr>
              <w:pStyle w:val="a7"/>
              <w:ind w:hanging="137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DC">
              <w:rPr>
                <w:rFonts w:ascii="Times New Roman" w:hAnsi="Times New Roman"/>
                <w:sz w:val="24"/>
                <w:szCs w:val="24"/>
              </w:rPr>
              <w:t>№ 2 «</w:t>
            </w:r>
            <w:r w:rsidRPr="006E6BDC">
              <w:rPr>
                <w:rFonts w:ascii="Times New Roman" w:hAnsi="Times New Roman"/>
                <w:bCs/>
                <w:sz w:val="24"/>
                <w:szCs w:val="24"/>
              </w:rPr>
              <w:t>«Нравственное воспитание дошкольников, через активное внедрение программы «</w:t>
            </w:r>
            <w:proofErr w:type="spellStart"/>
            <w:r w:rsidRPr="006E6BDC">
              <w:rPr>
                <w:rFonts w:ascii="Times New Roman" w:hAnsi="Times New Roman"/>
                <w:bCs/>
                <w:sz w:val="24"/>
                <w:szCs w:val="24"/>
              </w:rPr>
              <w:t>Социокультурные</w:t>
            </w:r>
            <w:proofErr w:type="spellEnd"/>
            <w:r w:rsidRPr="006E6BDC">
              <w:rPr>
                <w:rFonts w:ascii="Times New Roman" w:hAnsi="Times New Roman"/>
                <w:bCs/>
                <w:sz w:val="24"/>
                <w:szCs w:val="24"/>
              </w:rPr>
              <w:t xml:space="preserve"> истоки». </w:t>
            </w:r>
          </w:p>
          <w:p w:rsidR="009D7136" w:rsidRPr="00920A56" w:rsidRDefault="009D7136" w:rsidP="006E6BDC">
            <w:pPr>
              <w:pStyle w:val="a7"/>
              <w:ind w:hanging="137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D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 на смотре – презентаций работ по самообразованию  среди педагогических работников  учреждения «Этот год прошёл не зря!». Тема: «Блоки </w:t>
            </w:r>
            <w:proofErr w:type="spellStart"/>
            <w:r w:rsidRPr="009D7136">
              <w:rPr>
                <w:rFonts w:ascii="Times New Roman" w:hAnsi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9D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средство развития интеллектуальных способностей  детей  среднего дошкольного возраста  через реализацию </w:t>
            </w:r>
            <w:proofErr w:type="spellStart"/>
            <w:r w:rsidRPr="009D7136">
              <w:rPr>
                <w:rFonts w:ascii="Times New Roman" w:hAnsi="Times New Roman"/>
                <w:color w:val="000000"/>
                <w:sz w:val="24"/>
                <w:szCs w:val="24"/>
              </w:rPr>
              <w:t>логико</w:t>
            </w:r>
            <w:proofErr w:type="spellEnd"/>
            <w:r w:rsidRPr="009D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математических игр», 03.04.23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7136" w:rsidRPr="009D7136" w:rsidRDefault="009D7136" w:rsidP="009D7136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 w:rsidRPr="009D7136">
              <w:rPr>
                <w:color w:val="000000"/>
                <w:sz w:val="24"/>
                <w:szCs w:val="24"/>
              </w:rPr>
              <w:t>Выступление на городском методическом объединении воспитателей среднего дошкольного возраста.  Мастер – класс  «Сказка «Теремок» на новый лад».  20.04.23г.</w:t>
            </w:r>
          </w:p>
          <w:p w:rsidR="00FE3E9B" w:rsidRPr="005A279D" w:rsidRDefault="00FE3E9B" w:rsidP="006E6BDC">
            <w:pPr>
              <w:pStyle w:val="voice"/>
              <w:shd w:val="clear" w:color="auto" w:fill="FFFFFF"/>
              <w:spacing w:before="120" w:beforeAutospacing="0" w:after="120" w:afterAutospacing="0"/>
              <w:rPr>
                <w:bCs/>
                <w:iCs/>
              </w:rPr>
            </w:pP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E9B" w:rsidRPr="00920A56" w:rsidRDefault="00FE3E9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5A279D" w:rsidRPr="005A279D" w:rsidRDefault="0095481F" w:rsidP="005A27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/>
                <w:szCs w:val="24"/>
              </w:rPr>
              <w:t xml:space="preserve"> </w:t>
            </w:r>
            <w:r w:rsidR="005A279D" w:rsidRPr="005A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во Всероссийском печатном сборнике </w:t>
            </w:r>
            <w:proofErr w:type="spellStart"/>
            <w:r w:rsidR="005A279D" w:rsidRPr="005A279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5A279D" w:rsidRPr="005A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ориентированных материалов «Дошкольное и начальное образование  – современные методики и технологии обучения и воспитания» 25. 02. 2023г.</w:t>
            </w:r>
          </w:p>
          <w:p w:rsidR="005A279D" w:rsidRDefault="005A279D" w:rsidP="005A27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серия </w:t>
            </w:r>
            <w:r w:rsidRPr="005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5A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-2 -2023 номер 55, стр. 59.</w:t>
            </w:r>
          </w:p>
          <w:p w:rsidR="009D7136" w:rsidRDefault="009D7136" w:rsidP="005A27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136" w:rsidRPr="009D7136" w:rsidRDefault="009D7136" w:rsidP="009D713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3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Научно – образовательный журнал «Вестник дошкольного образования» публикация №2023863911 от 22.04.23г. выпуск №12</w:t>
            </w:r>
          </w:p>
          <w:p w:rsidR="005A279D" w:rsidRPr="005A279D" w:rsidRDefault="005A279D" w:rsidP="005A279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Публикации в библиотеке «</w:t>
            </w:r>
            <w:proofErr w:type="spellStart"/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- свидетельство №</w:t>
            </w:r>
            <w:proofErr w:type="gramStart"/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BC12CD">
              <w:rPr>
                <w:rFonts w:ascii="Times New Roman" w:hAnsi="Times New Roman" w:cs="Times New Roman"/>
                <w:sz w:val="24"/>
                <w:szCs w:val="24"/>
              </w:rPr>
              <w:t xml:space="preserve"> 62680721 26.09.22г.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- свидетельство №ВЧ 91420054 10.10.22г.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-  свидетельство №РГ 43709324 14.11.22г.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-  свидетельство №РН 50794234 28.11.22г.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свидетельство №СИ  83736481 28.11.22г.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-  свидетельство №РБ   98983173 05.12.22г.</w:t>
            </w:r>
          </w:p>
          <w:p w:rsidR="00BC12CD" w:rsidRPr="00BC12CD" w:rsidRDefault="00BC12CD" w:rsidP="00BC12CD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2CD">
              <w:rPr>
                <w:rFonts w:ascii="Times New Roman" w:hAnsi="Times New Roman" w:cs="Times New Roman"/>
                <w:sz w:val="24"/>
                <w:szCs w:val="24"/>
              </w:rPr>
              <w:t>-  свидетельство №АЕ   29521147 13.12.22г.</w:t>
            </w: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C12CD">
              <w:rPr>
                <w:rFonts w:ascii="Times New Roman" w:hAnsi="Times New Roman"/>
                <w:szCs w:val="24"/>
              </w:rPr>
              <w:t xml:space="preserve">Публикации на образовательном портале </w:t>
            </w:r>
            <w:proofErr w:type="spellStart"/>
            <w:r w:rsidRPr="00BC12CD">
              <w:rPr>
                <w:rFonts w:ascii="Times New Roman" w:hAnsi="Times New Roman"/>
                <w:szCs w:val="24"/>
              </w:rPr>
              <w:t>Знанио</w:t>
            </w:r>
            <w:proofErr w:type="spellEnd"/>
            <w:r w:rsidRPr="00BC12CD">
              <w:rPr>
                <w:rFonts w:ascii="Times New Roman" w:hAnsi="Times New Roman"/>
                <w:szCs w:val="24"/>
              </w:rPr>
              <w:t>:</w:t>
            </w: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C12CD">
              <w:rPr>
                <w:rFonts w:ascii="Times New Roman" w:hAnsi="Times New Roman"/>
                <w:szCs w:val="24"/>
              </w:rPr>
              <w:t>- свидетельство №МП 2818084 01.10.22.</w:t>
            </w: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C12CD">
              <w:rPr>
                <w:rFonts w:ascii="Times New Roman" w:hAnsi="Times New Roman"/>
                <w:szCs w:val="24"/>
              </w:rPr>
              <w:t>- свидетельство №МП 2818175 01.10.22.</w:t>
            </w: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C12CD">
              <w:rPr>
                <w:rFonts w:ascii="Times New Roman" w:hAnsi="Times New Roman"/>
                <w:szCs w:val="24"/>
              </w:rPr>
              <w:t>- свидетельство №МП 2818176 01.10.22.</w:t>
            </w: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C12CD">
              <w:rPr>
                <w:rFonts w:ascii="Times New Roman" w:hAnsi="Times New Roman"/>
                <w:szCs w:val="24"/>
              </w:rPr>
              <w:t>- свидетельство №МП 2818174 01.10.22.</w:t>
            </w:r>
          </w:p>
          <w:p w:rsidR="00BC12CD" w:rsidRPr="00BC12CD" w:rsidRDefault="00BC12CD" w:rsidP="00BC12CD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C12CD">
              <w:rPr>
                <w:rFonts w:ascii="Times New Roman" w:hAnsi="Times New Roman"/>
                <w:szCs w:val="24"/>
              </w:rPr>
              <w:t>- свидетельство №МП 2831240 26.11.22.</w:t>
            </w:r>
          </w:p>
          <w:p w:rsidR="00CB3830" w:rsidRPr="00920A56" w:rsidRDefault="00CB3830" w:rsidP="00BC12CD">
            <w:pPr>
              <w:shd w:val="clear" w:color="auto" w:fill="FFFFFF"/>
              <w:outlineLvl w:val="0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40059D" w:rsidRPr="00920A56" w:rsidTr="00006D73">
        <w:tc>
          <w:tcPr>
            <w:tcW w:w="3786" w:type="dxa"/>
            <w:vMerge w:val="restart"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>Участие в конкурсном движении</w:t>
            </w:r>
            <w:r w:rsidR="004F5FA1" w:rsidRPr="00920A5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20A56">
              <w:rPr>
                <w:rFonts w:ascii="Times New Roman" w:hAnsi="Times New Roman"/>
                <w:i/>
                <w:szCs w:val="24"/>
              </w:rPr>
              <w:t>(конкурсы профессионального мастерства)</w:t>
            </w:r>
            <w:r w:rsidR="00B5442D" w:rsidRPr="00920A56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="00B5442D" w:rsidRPr="00920A56">
              <w:rPr>
                <w:rFonts w:ascii="Times New Roman" w:hAnsi="Times New Roman"/>
                <w:b/>
                <w:szCs w:val="24"/>
              </w:rPr>
              <w:t>результативность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Региональный </w:t>
            </w:r>
          </w:p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006D73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Федеральный/ Международный </w:t>
            </w:r>
          </w:p>
          <w:p w:rsidR="0040059D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</w:tr>
      <w:tr w:rsidR="0040059D" w:rsidRPr="00920A56" w:rsidTr="00006D73">
        <w:tc>
          <w:tcPr>
            <w:tcW w:w="3786" w:type="dxa"/>
            <w:vMerge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6E6BDC" w:rsidRDefault="006E6BDC" w:rsidP="006E6BDC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 w:rsidRPr="006E6BDC">
              <w:rPr>
                <w:color w:val="auto"/>
                <w:sz w:val="24"/>
                <w:szCs w:val="24"/>
              </w:rPr>
              <w:t xml:space="preserve">- «Лучшее оборудование возрастной группы для </w:t>
            </w:r>
            <w:proofErr w:type="gramStart"/>
            <w:r w:rsidRPr="006E6BDC">
              <w:rPr>
                <w:color w:val="auto"/>
                <w:sz w:val="24"/>
                <w:szCs w:val="24"/>
              </w:rPr>
              <w:t>эффективного</w:t>
            </w:r>
            <w:proofErr w:type="gramEnd"/>
            <w:r w:rsidRPr="006E6BDC">
              <w:rPr>
                <w:color w:val="auto"/>
                <w:sz w:val="24"/>
                <w:szCs w:val="24"/>
              </w:rPr>
              <w:t xml:space="preserve"> реализации программы «</w:t>
            </w:r>
            <w:proofErr w:type="spellStart"/>
            <w:r w:rsidRPr="006E6BDC">
              <w:rPr>
                <w:color w:val="auto"/>
                <w:sz w:val="24"/>
                <w:szCs w:val="24"/>
              </w:rPr>
              <w:t>Социокультурные</w:t>
            </w:r>
            <w:proofErr w:type="spellEnd"/>
            <w:r w:rsidRPr="006E6BDC">
              <w:rPr>
                <w:color w:val="auto"/>
                <w:sz w:val="24"/>
                <w:szCs w:val="24"/>
              </w:rPr>
              <w:t xml:space="preserve"> истоки».</w:t>
            </w:r>
            <w:r w:rsidR="001941FB">
              <w:rPr>
                <w:color w:val="auto"/>
                <w:sz w:val="24"/>
                <w:szCs w:val="24"/>
              </w:rPr>
              <w:t xml:space="preserve"> (Участие)</w:t>
            </w:r>
          </w:p>
          <w:p w:rsidR="006F464D" w:rsidRDefault="006F464D" w:rsidP="006E6BD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 w:rsidRPr="006F464D">
              <w:rPr>
                <w:color w:val="auto"/>
                <w:sz w:val="24"/>
                <w:szCs w:val="24"/>
              </w:rPr>
              <w:t xml:space="preserve">- </w:t>
            </w:r>
            <w:r w:rsidRPr="006F464D">
              <w:rPr>
                <w:color w:val="auto"/>
                <w:sz w:val="20"/>
                <w:szCs w:val="20"/>
              </w:rPr>
              <w:t>«</w:t>
            </w:r>
            <w:r w:rsidRPr="006F464D">
              <w:rPr>
                <w:color w:val="auto"/>
                <w:sz w:val="24"/>
                <w:szCs w:val="24"/>
              </w:rPr>
              <w:t xml:space="preserve">Лучшее оборудование возрастной группы для эффективного развития интеллектуальных способностей ребёнка через  реализацию </w:t>
            </w:r>
            <w:proofErr w:type="spellStart"/>
            <w:r w:rsidRPr="006F464D">
              <w:rPr>
                <w:color w:val="auto"/>
                <w:sz w:val="24"/>
                <w:szCs w:val="24"/>
              </w:rPr>
              <w:t>логико</w:t>
            </w:r>
            <w:proofErr w:type="spellEnd"/>
            <w:r w:rsidRPr="006F464D">
              <w:rPr>
                <w:color w:val="auto"/>
                <w:sz w:val="24"/>
                <w:szCs w:val="24"/>
              </w:rPr>
              <w:t xml:space="preserve"> – математических игр с </w:t>
            </w:r>
            <w:r w:rsidRPr="006F464D">
              <w:rPr>
                <w:color w:val="auto"/>
                <w:sz w:val="24"/>
                <w:szCs w:val="24"/>
              </w:rPr>
              <w:lastRenderedPageBreak/>
              <w:t xml:space="preserve">использованием блоков </w:t>
            </w:r>
            <w:proofErr w:type="spellStart"/>
            <w:r w:rsidRPr="006F464D">
              <w:rPr>
                <w:color w:val="auto"/>
                <w:sz w:val="24"/>
                <w:szCs w:val="24"/>
              </w:rPr>
              <w:t>Дьенеша</w:t>
            </w:r>
            <w:proofErr w:type="spellEnd"/>
            <w:r w:rsidRPr="006F464D">
              <w:rPr>
                <w:color w:val="auto"/>
                <w:sz w:val="24"/>
                <w:szCs w:val="24"/>
              </w:rPr>
              <w:t xml:space="preserve">» </w:t>
            </w:r>
            <w:r w:rsidRPr="006F464D">
              <w:rPr>
                <w:b/>
                <w:color w:val="auto"/>
                <w:sz w:val="24"/>
                <w:szCs w:val="24"/>
              </w:rPr>
              <w:t>Грамота в номинации «Калейдоскоп идей»</w:t>
            </w:r>
            <w:r>
              <w:rPr>
                <w:b/>
                <w:color w:val="auto"/>
                <w:sz w:val="24"/>
                <w:szCs w:val="24"/>
              </w:rPr>
              <w:t>;</w:t>
            </w:r>
          </w:p>
          <w:p w:rsidR="006F464D" w:rsidRDefault="006F464D" w:rsidP="006E6BDC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6F464D">
              <w:rPr>
                <w:color w:val="auto"/>
                <w:sz w:val="24"/>
                <w:szCs w:val="24"/>
              </w:rPr>
              <w:t>«От зелёного ростка до цветка»</w:t>
            </w:r>
            <w:r>
              <w:rPr>
                <w:color w:val="auto"/>
                <w:sz w:val="24"/>
                <w:szCs w:val="24"/>
              </w:rPr>
              <w:t xml:space="preserve"> (участие)</w:t>
            </w:r>
          </w:p>
          <w:p w:rsidR="005A279D" w:rsidRPr="005A279D" w:rsidRDefault="005A279D" w:rsidP="006E6BDC">
            <w:pPr>
              <w:pStyle w:val="1"/>
              <w:shd w:val="clear" w:color="auto" w:fill="FFFFFF"/>
              <w:spacing w:after="0"/>
              <w:outlineLvl w:val="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903771">
              <w:rPr>
                <w:sz w:val="20"/>
                <w:szCs w:val="20"/>
              </w:rPr>
              <w:t xml:space="preserve"> </w:t>
            </w:r>
            <w:r w:rsidRPr="005A279D">
              <w:rPr>
                <w:b/>
                <w:color w:val="auto"/>
                <w:sz w:val="24"/>
                <w:szCs w:val="24"/>
              </w:rPr>
              <w:t>Грамота  2 место</w:t>
            </w:r>
          </w:p>
          <w:p w:rsidR="0040059D" w:rsidRDefault="005A279D" w:rsidP="0000644E">
            <w:pPr>
              <w:pStyle w:val="1"/>
              <w:shd w:val="clear" w:color="auto" w:fill="FFFFFF"/>
              <w:spacing w:after="0"/>
              <w:outlineLvl w:val="0"/>
              <w:rPr>
                <w:bCs/>
                <w:color w:val="auto"/>
                <w:sz w:val="24"/>
                <w:szCs w:val="24"/>
              </w:rPr>
            </w:pPr>
            <w:r w:rsidRPr="005A279D">
              <w:rPr>
                <w:color w:val="auto"/>
                <w:sz w:val="24"/>
                <w:szCs w:val="24"/>
              </w:rPr>
              <w:t>Военно-патриотический</w:t>
            </w:r>
            <w:r w:rsidRPr="005A279D">
              <w:rPr>
                <w:bCs/>
                <w:color w:val="auto"/>
                <w:sz w:val="24"/>
                <w:szCs w:val="24"/>
              </w:rPr>
              <w:t xml:space="preserve"> конкурс </w:t>
            </w:r>
            <w:r w:rsidRPr="005A279D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5A279D">
              <w:rPr>
                <w:color w:val="auto"/>
                <w:sz w:val="24"/>
                <w:szCs w:val="24"/>
              </w:rPr>
              <w:t>Сквозь</w:t>
            </w:r>
            <w:proofErr w:type="gramEnd"/>
            <w:r w:rsidRPr="005A279D">
              <w:rPr>
                <w:color w:val="auto"/>
                <w:sz w:val="24"/>
                <w:szCs w:val="24"/>
              </w:rPr>
              <w:t xml:space="preserve"> года звенит Победа» </w:t>
            </w:r>
            <w:r w:rsidRPr="005A279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67AD5" w:rsidRPr="00167AD5" w:rsidRDefault="00167AD5" w:rsidP="0000644E">
            <w:pPr>
              <w:pStyle w:val="1"/>
              <w:shd w:val="clear" w:color="auto" w:fill="FFFFFF"/>
              <w:spacing w:after="0"/>
              <w:outlineLvl w:val="0"/>
              <w:rPr>
                <w:b/>
                <w:bCs/>
                <w:color w:val="auto"/>
                <w:sz w:val="24"/>
                <w:szCs w:val="24"/>
              </w:rPr>
            </w:pPr>
            <w:r w:rsidRPr="00167AD5">
              <w:rPr>
                <w:b/>
                <w:bCs/>
                <w:color w:val="auto"/>
                <w:sz w:val="24"/>
                <w:szCs w:val="24"/>
              </w:rPr>
              <w:t>- Грамота</w:t>
            </w:r>
          </w:p>
          <w:p w:rsidR="00167AD5" w:rsidRPr="00167AD5" w:rsidRDefault="00167AD5" w:rsidP="0000644E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</w:rPr>
            </w:pPr>
            <w:r w:rsidRPr="00167AD5">
              <w:rPr>
                <w:color w:val="auto"/>
                <w:sz w:val="24"/>
                <w:szCs w:val="24"/>
              </w:rPr>
              <w:t>Лучший открытый показ организационной образовательной деятельности по первой годовой задачи "Формирование духовно - нравственной личности под средством внедрения программы "</w:t>
            </w:r>
            <w:proofErr w:type="spellStart"/>
            <w:r w:rsidRPr="00167AD5">
              <w:rPr>
                <w:color w:val="auto"/>
                <w:sz w:val="24"/>
                <w:szCs w:val="24"/>
              </w:rPr>
              <w:t>Социокультурные</w:t>
            </w:r>
            <w:proofErr w:type="spellEnd"/>
            <w:r w:rsidRPr="00167AD5">
              <w:rPr>
                <w:color w:val="auto"/>
                <w:sz w:val="24"/>
                <w:szCs w:val="24"/>
              </w:rPr>
              <w:t xml:space="preserve"> истоки"</w:t>
            </w:r>
            <w:proofErr w:type="gramStart"/>
            <w:r w:rsidRPr="00167AD5">
              <w:rPr>
                <w:color w:val="auto"/>
                <w:sz w:val="24"/>
                <w:szCs w:val="24"/>
              </w:rPr>
              <w:t>.</w:t>
            </w:r>
            <w:proofErr w:type="gramEnd"/>
            <w:r w:rsidRPr="00167AD5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67AD5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167AD5">
              <w:rPr>
                <w:color w:val="auto"/>
                <w:sz w:val="24"/>
                <w:szCs w:val="24"/>
              </w:rPr>
              <w:t>ай 2023г.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BDC" w:rsidRDefault="006E6BDC" w:rsidP="001941FB">
            <w:pPr>
              <w:pStyle w:val="1"/>
              <w:shd w:val="clear" w:color="auto" w:fill="FFFFFF"/>
              <w:spacing w:after="0"/>
              <w:outlineLvl w:val="0"/>
              <w:rPr>
                <w:bCs/>
                <w:iCs/>
                <w:color w:val="auto"/>
                <w:sz w:val="24"/>
                <w:szCs w:val="24"/>
              </w:rPr>
            </w:pPr>
            <w:r w:rsidRPr="006E6BDC">
              <w:rPr>
                <w:b/>
                <w:bCs/>
                <w:iCs/>
                <w:color w:val="auto"/>
                <w:sz w:val="24"/>
                <w:szCs w:val="24"/>
              </w:rPr>
              <w:lastRenderedPageBreak/>
              <w:t xml:space="preserve">Грамота 3 место </w:t>
            </w:r>
            <w:r w:rsidRPr="006E6BDC">
              <w:rPr>
                <w:bCs/>
                <w:iCs/>
                <w:color w:val="auto"/>
                <w:sz w:val="24"/>
                <w:szCs w:val="24"/>
              </w:rPr>
              <w:t>в муниципальном этапе «</w:t>
            </w:r>
            <w:r w:rsidRPr="006E6BDC">
              <w:rPr>
                <w:bCs/>
                <w:iCs/>
                <w:color w:val="auto"/>
                <w:sz w:val="24"/>
                <w:szCs w:val="24"/>
                <w:lang w:val="en-US"/>
              </w:rPr>
              <w:t>XXXI</w:t>
            </w:r>
            <w:r w:rsidRPr="006E6BDC">
              <w:rPr>
                <w:bCs/>
                <w:iCs/>
                <w:color w:val="auto"/>
                <w:sz w:val="24"/>
                <w:szCs w:val="24"/>
              </w:rPr>
              <w:t xml:space="preserve"> Рождественских образовательных Чтений» ноябрь 2022г., воспитатель </w:t>
            </w:r>
          </w:p>
          <w:p w:rsidR="00884778" w:rsidRPr="00920A56" w:rsidRDefault="006E6BDC" w:rsidP="001941FB">
            <w:pPr>
              <w:pStyle w:val="1"/>
              <w:shd w:val="clear" w:color="auto" w:fill="FFFFFF"/>
              <w:spacing w:after="0"/>
              <w:outlineLvl w:val="0"/>
              <w:rPr>
                <w:bCs/>
                <w:iCs/>
                <w:szCs w:val="24"/>
              </w:rPr>
            </w:pPr>
            <w:r w:rsidRPr="006E6BDC">
              <w:rPr>
                <w:b/>
                <w:bCs/>
                <w:iCs/>
                <w:color w:val="auto"/>
                <w:sz w:val="24"/>
                <w:szCs w:val="24"/>
              </w:rPr>
              <w:t xml:space="preserve">Грамота 3 место </w:t>
            </w:r>
            <w:r w:rsidRPr="006E6BDC">
              <w:rPr>
                <w:bCs/>
                <w:iCs/>
                <w:color w:val="auto"/>
                <w:sz w:val="24"/>
                <w:szCs w:val="24"/>
              </w:rPr>
              <w:t>в муниципальном этапе Всероссийского конкурса «Нравственный подвиг учителя»</w:t>
            </w:r>
            <w:proofErr w:type="gramStart"/>
            <w:r w:rsidRPr="006E6BDC">
              <w:rPr>
                <w:bCs/>
                <w:iCs/>
                <w:color w:val="auto"/>
                <w:sz w:val="24"/>
                <w:szCs w:val="24"/>
              </w:rPr>
              <w:t>.м</w:t>
            </w:r>
            <w:proofErr w:type="gramEnd"/>
            <w:r w:rsidRPr="006E6BDC">
              <w:rPr>
                <w:bCs/>
                <w:iCs/>
                <w:color w:val="auto"/>
                <w:sz w:val="24"/>
                <w:szCs w:val="24"/>
              </w:rPr>
              <w:t xml:space="preserve">арт 2023г., воспитатели 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1941FB" w:rsidP="001941FB">
            <w:pPr>
              <w:pStyle w:val="a3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 xml:space="preserve">Сертификат участника- </w:t>
            </w:r>
            <w:r w:rsidRPr="001941FB">
              <w:rPr>
                <w:rFonts w:ascii="Times New Roman" w:hAnsi="Times New Roman"/>
                <w:bCs/>
                <w:iCs/>
                <w:szCs w:val="24"/>
                <w:lang w:val="en-US"/>
              </w:rPr>
              <w:t>X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t xml:space="preserve"> Всероссийского конкурса «Воспитатель России» региональный этап декабрь 2022г. воспитатель </w:t>
            </w: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>Сертификат участник</w:t>
            </w:r>
            <w:proofErr w:type="gramStart"/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>а-</w:t>
            </w:r>
            <w:proofErr w:type="gramEnd"/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t xml:space="preserve">в региональном этапе 18 ежегодного Всероссийского конкурса в области педагогики, воспитания и работы с детьми и молодёжью в 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lastRenderedPageBreak/>
              <w:t>возрасте до 20 лет «За нравственный подвиг учителя»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F857B1" w:rsidRPr="001941FB" w:rsidRDefault="001941FB" w:rsidP="001941FB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1941FB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Сертификат участник</w:t>
            </w:r>
            <w:proofErr w:type="gramStart"/>
            <w:r w:rsidRPr="001941FB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1941FB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941FB">
              <w:rPr>
                <w:color w:val="auto"/>
                <w:sz w:val="24"/>
                <w:szCs w:val="24"/>
                <w:shd w:val="clear" w:color="auto" w:fill="FFFFFF"/>
              </w:rPr>
              <w:t>Всероссийский конкурс лучших практик наставничества. Уральский государственный педагогический университет. Ноябрь 2022г.</w:t>
            </w:r>
          </w:p>
        </w:tc>
      </w:tr>
      <w:tr w:rsidR="0040059D" w:rsidRPr="00920A56" w:rsidTr="00006D73">
        <w:tc>
          <w:tcPr>
            <w:tcW w:w="3786" w:type="dxa"/>
            <w:vMerge w:val="restart"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>Участие в конкурсном движении воспитанников</w:t>
            </w:r>
            <w:r w:rsidR="00B5442D" w:rsidRPr="00920A56">
              <w:rPr>
                <w:rFonts w:ascii="Times New Roman" w:hAnsi="Times New Roman"/>
                <w:b/>
                <w:szCs w:val="24"/>
              </w:rPr>
              <w:t>, результативность</w:t>
            </w: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Институциональный уровень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Муниципальный уровень</w:t>
            </w: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Региональный </w:t>
            </w:r>
          </w:p>
          <w:p w:rsidR="0040059D" w:rsidRPr="00920A56" w:rsidRDefault="0040059D" w:rsidP="002A611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006D73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 xml:space="preserve">Федеральный/ Международный </w:t>
            </w:r>
          </w:p>
          <w:p w:rsidR="0040059D" w:rsidRPr="00920A56" w:rsidRDefault="00006D73" w:rsidP="00006D7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iCs/>
                <w:szCs w:val="24"/>
              </w:rPr>
              <w:t>уровень</w:t>
            </w:r>
          </w:p>
        </w:tc>
      </w:tr>
      <w:tr w:rsidR="0040059D" w:rsidRPr="00920A56" w:rsidTr="00006D73">
        <w:tc>
          <w:tcPr>
            <w:tcW w:w="3786" w:type="dxa"/>
            <w:vMerge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72" w:type="dxa"/>
            <w:gridSpan w:val="2"/>
            <w:tcBorders>
              <w:right w:val="single" w:sz="4" w:space="0" w:color="auto"/>
            </w:tcBorders>
          </w:tcPr>
          <w:p w:rsidR="0040059D" w:rsidRPr="00920A56" w:rsidRDefault="0040059D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4BD" w:rsidRPr="001941FB" w:rsidRDefault="00A60FA0" w:rsidP="001941FB">
            <w:pPr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Диплом 2 место, </w:t>
            </w:r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детском городском </w:t>
            </w:r>
            <w:proofErr w:type="spellStart"/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фестивале новогоднего творчества «Новогодняя карусель» Дворец искусств </w:t>
            </w:r>
            <w:proofErr w:type="spellStart"/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егион</w:t>
            </w:r>
            <w:proofErr w:type="spellEnd"/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декабрь 2022г.</w:t>
            </w:r>
          </w:p>
          <w:p w:rsidR="001941FB" w:rsidRDefault="001941FB" w:rsidP="001941FB">
            <w:pPr>
              <w:tabs>
                <w:tab w:val="num" w:pos="5"/>
              </w:tabs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1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Диплом участника </w:t>
            </w:r>
            <w:r w:rsidRPr="00194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(9 детей)</w:t>
            </w:r>
          </w:p>
          <w:p w:rsidR="001941FB" w:rsidRPr="001941FB" w:rsidRDefault="001941FB" w:rsidP="001941FB">
            <w:pPr>
              <w:tabs>
                <w:tab w:val="num" w:pos="5"/>
              </w:tabs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941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Диплом участника</w:t>
            </w:r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фестиваль народного творчества </w:t>
            </w:r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"Как на масленой неделе« Дворец Искусств </w:t>
            </w:r>
            <w:proofErr w:type="gramStart"/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Мегион</w:t>
            </w:r>
            <w:proofErr w:type="spellEnd"/>
            <w:r w:rsidRPr="001941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февраль 2023г. </w:t>
            </w:r>
          </w:p>
          <w:p w:rsidR="00DE2CDF" w:rsidRPr="00920A56" w:rsidRDefault="00DE2CDF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59D" w:rsidRDefault="001941F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 xml:space="preserve">- Диплом 1 место - 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t>дистанционный региональный конкурс «Мой Ямал», номинация "Мой подарок мамочке»</w:t>
            </w:r>
            <w:r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1941FB" w:rsidRDefault="001941F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 xml:space="preserve">Диплом 1 место - 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t>дистанционный региональный конкурс «Мой Ямал», номинация "Светлая пасха"</w:t>
            </w:r>
            <w:r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1941FB" w:rsidRDefault="001941FB" w:rsidP="001941F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>Диплом 1</w:t>
            </w:r>
            <w:r w:rsidRPr="001941FB"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>I</w:t>
            </w: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 xml:space="preserve"> место 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t xml:space="preserve">дистанционные конкурсы 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lastRenderedPageBreak/>
              <w:t>Северное сияние,  номинация "Гагарин. Первый в космосе"</w:t>
            </w:r>
            <w:r>
              <w:rPr>
                <w:rFonts w:ascii="Times New Roman" w:hAnsi="Times New Roman"/>
                <w:bCs/>
                <w:iCs/>
                <w:szCs w:val="24"/>
              </w:rPr>
              <w:t>;</w:t>
            </w:r>
          </w:p>
          <w:p w:rsidR="001941FB" w:rsidRPr="00920A56" w:rsidRDefault="001941FB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1941FB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>Сертификат участника (</w:t>
            </w:r>
            <w:r>
              <w:rPr>
                <w:rFonts w:ascii="Times New Roman" w:hAnsi="Times New Roman"/>
                <w:bCs/>
                <w:iCs/>
                <w:szCs w:val="24"/>
              </w:rPr>
              <w:t>3</w:t>
            </w:r>
            <w:r w:rsidRPr="001941FB">
              <w:rPr>
                <w:rFonts w:ascii="Times New Roman" w:hAnsi="Times New Roman"/>
                <w:bCs/>
                <w:iCs/>
                <w:szCs w:val="24"/>
              </w:rPr>
              <w:t>ребёнка) «Путешествие капельки</w:t>
            </w:r>
            <w:proofErr w:type="gramStart"/>
            <w:r w:rsidRPr="001941FB">
              <w:rPr>
                <w:rFonts w:ascii="Times New Roman" w:hAnsi="Times New Roman"/>
                <w:bCs/>
                <w:iCs/>
                <w:szCs w:val="24"/>
              </w:rPr>
              <w:t xml:space="preserve">!. </w:t>
            </w:r>
            <w:proofErr w:type="gramEnd"/>
            <w:r w:rsidRPr="001941FB">
              <w:rPr>
                <w:rFonts w:ascii="Times New Roman" w:hAnsi="Times New Roman"/>
                <w:bCs/>
                <w:iCs/>
                <w:szCs w:val="24"/>
              </w:rPr>
              <w:t xml:space="preserve">Региональное молодёжное общественное экологическое движение ХМАО – </w:t>
            </w:r>
            <w:proofErr w:type="spellStart"/>
            <w:r w:rsidRPr="001941FB">
              <w:rPr>
                <w:rFonts w:ascii="Times New Roman" w:hAnsi="Times New Roman"/>
                <w:bCs/>
                <w:iCs/>
                <w:szCs w:val="24"/>
              </w:rPr>
              <w:t>Югра</w:t>
            </w:r>
            <w:proofErr w:type="spellEnd"/>
            <w:r w:rsidRPr="001941FB">
              <w:rPr>
                <w:rFonts w:ascii="Times New Roman" w:hAnsi="Times New Roman"/>
                <w:bCs/>
                <w:iCs/>
                <w:szCs w:val="24"/>
              </w:rPr>
              <w:t xml:space="preserve"> «Третья планета от солнца» в рамках проекта «Моё Обь – </w:t>
            </w:r>
            <w:proofErr w:type="spellStart"/>
            <w:r w:rsidRPr="001941FB">
              <w:rPr>
                <w:rFonts w:ascii="Times New Roman" w:hAnsi="Times New Roman"/>
                <w:bCs/>
                <w:iCs/>
                <w:szCs w:val="24"/>
              </w:rPr>
              <w:t>Иртышье</w:t>
            </w:r>
            <w:proofErr w:type="spellEnd"/>
            <w:r w:rsidRPr="001941FB">
              <w:rPr>
                <w:rFonts w:ascii="Times New Roman" w:hAnsi="Times New Roman"/>
                <w:bCs/>
                <w:iCs/>
                <w:szCs w:val="24"/>
              </w:rPr>
              <w:t>».</w:t>
            </w:r>
            <w:r w:rsidRPr="001941FB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:rsidR="00F93891" w:rsidRPr="001941FB" w:rsidRDefault="001941FB" w:rsidP="00F93891">
            <w:pPr>
              <w:pStyle w:val="1"/>
              <w:shd w:val="clear" w:color="auto" w:fill="FFFFFF"/>
              <w:spacing w:after="0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1941FB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Диплом 3 место</w:t>
            </w:r>
            <w:r>
              <w:rPr>
                <w:b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r w:rsidRPr="001941FB">
              <w:rPr>
                <w:color w:val="auto"/>
                <w:sz w:val="24"/>
                <w:szCs w:val="24"/>
                <w:shd w:val="clear" w:color="auto" w:fill="FFFFFF"/>
              </w:rPr>
              <w:t>дистанционный Всероссийский творческий конкурс «23 февраля – День Защитника Отечества»</w:t>
            </w:r>
          </w:p>
          <w:p w:rsidR="00EB1266" w:rsidRPr="00920A56" w:rsidRDefault="00EB1266" w:rsidP="0007425C">
            <w:pPr>
              <w:pStyle w:val="1"/>
              <w:shd w:val="clear" w:color="auto" w:fill="FFFFFF"/>
              <w:spacing w:after="0"/>
              <w:outlineLvl w:val="0"/>
              <w:rPr>
                <w:bCs/>
                <w:iCs/>
                <w:szCs w:val="24"/>
              </w:rPr>
            </w:pPr>
          </w:p>
        </w:tc>
      </w:tr>
      <w:tr w:rsidR="0040059D" w:rsidRPr="00920A56" w:rsidTr="00006D73">
        <w:tc>
          <w:tcPr>
            <w:tcW w:w="3786" w:type="dxa"/>
          </w:tcPr>
          <w:p w:rsidR="0040059D" w:rsidRPr="00920A56" w:rsidRDefault="0040059D" w:rsidP="0040059D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lastRenderedPageBreak/>
              <w:t xml:space="preserve">Экспертная деятельность </w:t>
            </w:r>
            <w:r w:rsidRPr="00920A56">
              <w:rPr>
                <w:rFonts w:ascii="Times New Roman" w:hAnsi="Times New Roman"/>
                <w:i/>
                <w:szCs w:val="24"/>
              </w:rPr>
              <w:t>(работа в составе комиссий по тематическому контролю, жюри конкурсов, руководство методическими объединениями)</w:t>
            </w:r>
          </w:p>
        </w:tc>
        <w:tc>
          <w:tcPr>
            <w:tcW w:w="11490" w:type="dxa"/>
            <w:gridSpan w:val="7"/>
          </w:tcPr>
          <w:p w:rsidR="001941FB" w:rsidRPr="001941FB" w:rsidRDefault="001941FB" w:rsidP="001941F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941F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941FB">
              <w:rPr>
                <w:rFonts w:ascii="Times New Roman" w:hAnsi="Times New Roman" w:cs="Times New Roman"/>
                <w:bCs/>
                <w:sz w:val="24"/>
                <w:szCs w:val="24"/>
              </w:rPr>
              <w:t>в комиссии по проведению тематического контроля (создание условий)</w:t>
            </w:r>
          </w:p>
          <w:p w:rsidR="004344E9" w:rsidRDefault="001941FB" w:rsidP="001941F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работы педагогического коллектива по развитию интеллектуальных способностей ребёнка через реализацию </w:t>
            </w:r>
            <w:proofErr w:type="spellStart"/>
            <w:r w:rsidRPr="001941FB">
              <w:rPr>
                <w:rFonts w:ascii="Times New Roman" w:hAnsi="Times New Roman" w:cs="Times New Roman"/>
                <w:bCs/>
                <w:sz w:val="24"/>
                <w:szCs w:val="24"/>
              </w:rPr>
              <w:t>логико</w:t>
            </w:r>
            <w:proofErr w:type="spellEnd"/>
            <w:r w:rsidRPr="0019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математических игр  с использованием блоков </w:t>
            </w:r>
            <w:proofErr w:type="spellStart"/>
            <w:r w:rsidRPr="001941FB">
              <w:rPr>
                <w:rFonts w:ascii="Times New Roman" w:hAnsi="Times New Roman" w:cs="Times New Roman"/>
                <w:bCs/>
                <w:sz w:val="24"/>
                <w:szCs w:val="24"/>
              </w:rPr>
              <w:t>Дьенеша</w:t>
            </w:r>
            <w:proofErr w:type="spellEnd"/>
            <w:r w:rsidRPr="001941FB">
              <w:rPr>
                <w:rFonts w:ascii="Times New Roman" w:hAnsi="Times New Roman" w:cs="Times New Roman"/>
                <w:bCs/>
                <w:sz w:val="24"/>
                <w:szCs w:val="24"/>
              </w:rPr>
              <w:t>» в группах №: 6, 7, 8, 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F464D" w:rsidRPr="00920A56" w:rsidRDefault="006F464D" w:rsidP="001941FB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40059D" w:rsidRPr="00920A56" w:rsidTr="00006D73">
        <w:tc>
          <w:tcPr>
            <w:tcW w:w="3786" w:type="dxa"/>
          </w:tcPr>
          <w:p w:rsidR="0040059D" w:rsidRPr="00920A56" w:rsidRDefault="006150B0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>Участие в реализации значимых для организации инициатив во взаимодействии с коллегам</w:t>
            </w:r>
            <w:proofErr w:type="gramStart"/>
            <w:r w:rsidRPr="00920A56">
              <w:rPr>
                <w:rFonts w:ascii="Times New Roman" w:hAnsi="Times New Roman"/>
                <w:b/>
                <w:szCs w:val="24"/>
              </w:rPr>
              <w:t>и</w:t>
            </w:r>
            <w:r w:rsidRPr="00920A56">
              <w:rPr>
                <w:rFonts w:ascii="Times New Roman" w:hAnsi="Times New Roman"/>
                <w:i/>
                <w:szCs w:val="24"/>
              </w:rPr>
              <w:t>(</w:t>
            </w:r>
            <w:proofErr w:type="gramEnd"/>
            <w:r w:rsidRPr="00920A56">
              <w:rPr>
                <w:rFonts w:ascii="Times New Roman" w:hAnsi="Times New Roman"/>
                <w:i/>
                <w:szCs w:val="24"/>
              </w:rPr>
              <w:t>работа в творческих группах, рабочих группах)</w:t>
            </w:r>
          </w:p>
        </w:tc>
        <w:tc>
          <w:tcPr>
            <w:tcW w:w="11490" w:type="dxa"/>
            <w:gridSpan w:val="7"/>
          </w:tcPr>
          <w:p w:rsidR="009D7136" w:rsidRDefault="009D7136" w:rsidP="009D713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6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64D">
              <w:rPr>
                <w:rFonts w:ascii="Times New Roman" w:hAnsi="Times New Roman" w:cs="Times New Roman"/>
                <w:sz w:val="24"/>
                <w:szCs w:val="24"/>
              </w:rPr>
              <w:t>Работа в рабочей группе по сбору информации о качестве подготовки обучающихся, о динамике развития воспитанников Учреждения в группе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59D" w:rsidRPr="00F31A73" w:rsidRDefault="009D7136" w:rsidP="009D7136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64D">
              <w:rPr>
                <w:rFonts w:ascii="Times New Roman" w:hAnsi="Times New Roman" w:cs="Times New Roman"/>
                <w:sz w:val="24"/>
                <w:szCs w:val="24"/>
              </w:rPr>
              <w:t>Работа в рабочей группе по сбору информации о качестве условий реализации Образовательной программы дошкольного образовательного Учреждения (развивающей предметно – пространственной среды) в группе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15F" w:rsidRPr="00920A56" w:rsidTr="00006D73">
        <w:tc>
          <w:tcPr>
            <w:tcW w:w="3786" w:type="dxa"/>
          </w:tcPr>
          <w:p w:rsidR="0002515F" w:rsidRPr="00920A56" w:rsidRDefault="0002515F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 xml:space="preserve">Профессиональные достижения </w:t>
            </w:r>
            <w:r w:rsidRPr="00920A56">
              <w:rPr>
                <w:rFonts w:ascii="Times New Roman" w:hAnsi="Times New Roman"/>
                <w:i/>
                <w:szCs w:val="24"/>
              </w:rPr>
              <w:t>(государственные награды, почетные звания, достижения на профессиональных конкурсах (очных) с указанием года)</w:t>
            </w:r>
          </w:p>
        </w:tc>
        <w:tc>
          <w:tcPr>
            <w:tcW w:w="11490" w:type="dxa"/>
            <w:gridSpan w:val="7"/>
          </w:tcPr>
          <w:p w:rsidR="0002515F" w:rsidRPr="00C96E71" w:rsidRDefault="0002515F" w:rsidP="00480343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  <w:tr w:rsidR="00E31614" w:rsidRPr="00920A56" w:rsidTr="00006D73">
        <w:tc>
          <w:tcPr>
            <w:tcW w:w="3786" w:type="dxa"/>
          </w:tcPr>
          <w:p w:rsidR="00E31614" w:rsidRPr="00920A56" w:rsidRDefault="00E31614" w:rsidP="00E31614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Cs w:val="24"/>
              </w:rPr>
            </w:pPr>
            <w:r w:rsidRPr="00920A56">
              <w:rPr>
                <w:rFonts w:ascii="Times New Roman" w:hAnsi="Times New Roman"/>
                <w:b/>
                <w:szCs w:val="24"/>
              </w:rPr>
              <w:t>Работа над темой по самообразованию</w:t>
            </w:r>
            <w:r w:rsidRPr="00920A56">
              <w:rPr>
                <w:rFonts w:ascii="Times New Roman" w:hAnsi="Times New Roman"/>
                <w:szCs w:val="24"/>
              </w:rPr>
              <w:t xml:space="preserve"> </w:t>
            </w:r>
            <w:r w:rsidRPr="00920A56">
              <w:rPr>
                <w:rFonts w:ascii="Times New Roman" w:hAnsi="Times New Roman"/>
                <w:i/>
                <w:szCs w:val="24"/>
              </w:rPr>
              <w:t>(тема, форма, участники, результат)</w:t>
            </w:r>
          </w:p>
        </w:tc>
        <w:tc>
          <w:tcPr>
            <w:tcW w:w="11490" w:type="dxa"/>
            <w:gridSpan w:val="7"/>
          </w:tcPr>
          <w:p w:rsidR="003D04D3" w:rsidRPr="003D04D3" w:rsidRDefault="0090572B" w:rsidP="003D04D3">
            <w:pPr>
              <w:pStyle w:val="af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31A7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 самообразования: </w:t>
            </w:r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«Блоки </w:t>
            </w:r>
            <w:proofErr w:type="spellStart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Дьенеша</w:t>
            </w:r>
            <w:proofErr w:type="spellEnd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как средство развития интеллектуальных способностей детей среднего дошкольного возраста через реализацию </w:t>
            </w:r>
            <w:proofErr w:type="spellStart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логико</w:t>
            </w:r>
            <w:proofErr w:type="spellEnd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математических игр»  </w:t>
            </w:r>
          </w:p>
          <w:p w:rsidR="001E1469" w:rsidRPr="00920A56" w:rsidRDefault="001E1469" w:rsidP="001E1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4D3" w:rsidRDefault="0090572B" w:rsidP="003D04D3">
            <w:pPr>
              <w:pStyle w:val="af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реализации: </w:t>
            </w:r>
            <w:r w:rsidR="000359D1" w:rsidRP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Pr="00CB383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роект</w:t>
            </w:r>
            <w:r w:rsidRPr="00920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«Блоки </w:t>
            </w:r>
            <w:proofErr w:type="spellStart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Дьенеша</w:t>
            </w:r>
            <w:proofErr w:type="spellEnd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как средство развития интеллектуальных способностей детей среднего дошкольного возраста через реализацию </w:t>
            </w:r>
            <w:proofErr w:type="spellStart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логико</w:t>
            </w:r>
            <w:proofErr w:type="spellEnd"/>
            <w:r w:rsidR="003D04D3" w:rsidRPr="003D04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математических игр»  </w:t>
            </w:r>
          </w:p>
          <w:p w:rsidR="003D04D3" w:rsidRPr="00920A56" w:rsidRDefault="003D04D3" w:rsidP="003D04D3">
            <w:pPr>
              <w:tabs>
                <w:tab w:val="left" w:pos="87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  <w:r w:rsidRPr="0092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воспитатели,  воспитанники, родители воспитанников. </w:t>
            </w:r>
          </w:p>
          <w:p w:rsidR="0000644E" w:rsidRDefault="003D04D3" w:rsidP="0000644E">
            <w:pPr>
              <w:pStyle w:val="a3"/>
              <w:tabs>
                <w:tab w:val="left" w:pos="9195"/>
              </w:tabs>
              <w:spacing w:before="0" w:beforeAutospacing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00644E">
              <w:rPr>
                <w:rFonts w:ascii="Times New Roman" w:hAnsi="Times New Roman"/>
                <w:b/>
                <w:bCs/>
                <w:szCs w:val="24"/>
              </w:rPr>
              <w:t>Результат</w:t>
            </w:r>
            <w:r w:rsidRPr="003D04D3">
              <w:rPr>
                <w:rFonts w:ascii="Times New Roman" w:hAnsi="Times New Roman"/>
                <w:bCs/>
                <w:szCs w:val="24"/>
              </w:rPr>
              <w:t>:</w:t>
            </w:r>
            <w:r>
              <w:t xml:space="preserve"> </w:t>
            </w:r>
            <w:r w:rsidRPr="003D04D3">
              <w:rPr>
                <w:rFonts w:ascii="Times New Roman" w:hAnsi="Times New Roman"/>
                <w:bCs/>
                <w:szCs w:val="24"/>
              </w:rPr>
              <w:t xml:space="preserve">- </w:t>
            </w:r>
            <w:proofErr w:type="gramStart"/>
            <w:r w:rsidRPr="003D04D3">
              <w:rPr>
                <w:rFonts w:ascii="Times New Roman" w:hAnsi="Times New Roman"/>
                <w:bCs/>
                <w:szCs w:val="24"/>
              </w:rPr>
              <w:t>Дети чаще стали играт</w:t>
            </w:r>
            <w:r>
              <w:rPr>
                <w:rFonts w:ascii="Times New Roman" w:hAnsi="Times New Roman"/>
                <w:bCs/>
                <w:szCs w:val="24"/>
              </w:rPr>
              <w:t xml:space="preserve">ь с логическими блоками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Дьенеша</w:t>
            </w:r>
            <w:proofErr w:type="spellEnd"/>
            <w:r w:rsidR="0000644E">
              <w:rPr>
                <w:rFonts w:ascii="Times New Roman" w:hAnsi="Times New Roman"/>
                <w:bCs/>
                <w:szCs w:val="24"/>
              </w:rPr>
              <w:t xml:space="preserve">; </w:t>
            </w:r>
            <w:r w:rsidRPr="003D04D3">
              <w:rPr>
                <w:rFonts w:ascii="Times New Roman" w:hAnsi="Times New Roman"/>
                <w:bCs/>
                <w:szCs w:val="24"/>
              </w:rPr>
              <w:t>все дети знают названия и умеют различать основные геометрические фигуры;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04D3">
              <w:rPr>
                <w:rFonts w:ascii="Times New Roman" w:hAnsi="Times New Roman"/>
                <w:bCs/>
                <w:szCs w:val="24"/>
              </w:rPr>
              <w:t>различают и называют цвет, форму, величин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у, толщину геометрических фигур; </w:t>
            </w:r>
            <w:r w:rsidRPr="003D04D3">
              <w:rPr>
                <w:rFonts w:ascii="Times New Roman" w:hAnsi="Times New Roman"/>
                <w:bCs/>
                <w:szCs w:val="24"/>
              </w:rPr>
              <w:t xml:space="preserve">умеют находить фигуру не только по двум свойствам, но и оперировать </w:t>
            </w:r>
            <w:r w:rsidRPr="003D04D3">
              <w:rPr>
                <w:rFonts w:ascii="Times New Roman" w:hAnsi="Times New Roman"/>
                <w:bCs/>
                <w:szCs w:val="24"/>
              </w:rPr>
              <w:lastRenderedPageBreak/>
              <w:t>однов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ременно двумя, тремя свойствами; </w:t>
            </w:r>
            <w:r w:rsidRPr="003D04D3">
              <w:rPr>
                <w:rFonts w:ascii="Times New Roman" w:hAnsi="Times New Roman"/>
                <w:bCs/>
                <w:szCs w:val="24"/>
              </w:rPr>
              <w:t>сравнивать, классифицировать предметы по каждому из этих свойств, определять свойства фигур на ощупь;</w:t>
            </w:r>
            <w:proofErr w:type="gramEnd"/>
            <w:r w:rsidR="0000644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04D3">
              <w:rPr>
                <w:rFonts w:ascii="Times New Roman" w:hAnsi="Times New Roman"/>
                <w:bCs/>
                <w:szCs w:val="24"/>
              </w:rPr>
              <w:t>умеют декодировать информацию;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04D3">
              <w:rPr>
                <w:rFonts w:ascii="Times New Roman" w:hAnsi="Times New Roman"/>
                <w:bCs/>
                <w:szCs w:val="24"/>
              </w:rPr>
              <w:t>умеют обобщать объекты  одновременно по трём, четырём свойствам с учётом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D04D3">
              <w:rPr>
                <w:rFonts w:ascii="Times New Roman" w:hAnsi="Times New Roman"/>
                <w:bCs/>
                <w:szCs w:val="24"/>
              </w:rPr>
              <w:t>наличия или отсутствия каждого.</w:t>
            </w:r>
          </w:p>
          <w:p w:rsidR="0000644E" w:rsidRDefault="00B46699" w:rsidP="0000644E">
            <w:pPr>
              <w:pStyle w:val="a3"/>
              <w:tabs>
                <w:tab w:val="left" w:pos="9195"/>
              </w:tabs>
              <w:spacing w:before="0" w:beforeAutospacing="0"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20A56">
              <w:rPr>
                <w:rFonts w:ascii="Times New Roman" w:hAnsi="Times New Roman"/>
                <w:b/>
                <w:bCs/>
                <w:szCs w:val="24"/>
              </w:rPr>
              <w:t>Родители:</w:t>
            </w:r>
            <w:r w:rsidR="0000644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00644E" w:rsidRPr="0000644E">
              <w:rPr>
                <w:rFonts w:ascii="Times New Roman" w:hAnsi="Times New Roman"/>
                <w:bCs/>
                <w:szCs w:val="24"/>
              </w:rPr>
              <w:t>познакомились со структурой логических блоков, её обучающими з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адачами, способами подачи детям; </w:t>
            </w:r>
            <w:r w:rsidR="0000644E" w:rsidRPr="0000644E">
              <w:rPr>
                <w:rFonts w:ascii="Times New Roman" w:hAnsi="Times New Roman"/>
                <w:bCs/>
                <w:szCs w:val="24"/>
              </w:rPr>
              <w:t xml:space="preserve">заинтересованы в интеллектуальном развитии детей через использование </w:t>
            </w:r>
            <w:proofErr w:type="spellStart"/>
            <w:r w:rsidR="0000644E" w:rsidRPr="0000644E">
              <w:rPr>
                <w:rFonts w:ascii="Times New Roman" w:hAnsi="Times New Roman"/>
                <w:bCs/>
                <w:szCs w:val="24"/>
              </w:rPr>
              <w:t>логико</w:t>
            </w:r>
            <w:proofErr w:type="spellEnd"/>
            <w:r w:rsidR="0000644E" w:rsidRPr="0000644E">
              <w:rPr>
                <w:rFonts w:ascii="Times New Roman" w:hAnsi="Times New Roman"/>
                <w:bCs/>
                <w:szCs w:val="24"/>
              </w:rPr>
              <w:t xml:space="preserve"> – математических игр с блоками </w:t>
            </w:r>
            <w:proofErr w:type="spellStart"/>
            <w:r w:rsidR="0000644E" w:rsidRPr="0000644E">
              <w:rPr>
                <w:rFonts w:ascii="Times New Roman" w:hAnsi="Times New Roman"/>
                <w:bCs/>
                <w:szCs w:val="24"/>
              </w:rPr>
              <w:t>Дьенеша</w:t>
            </w:r>
            <w:proofErr w:type="spellEnd"/>
            <w:r w:rsidR="0000644E" w:rsidRPr="0000644E">
              <w:rPr>
                <w:rFonts w:ascii="Times New Roman" w:hAnsi="Times New Roman"/>
                <w:bCs/>
                <w:szCs w:val="24"/>
              </w:rPr>
              <w:t>.</w:t>
            </w:r>
            <w:r w:rsidR="0000644E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4344E9" w:rsidRPr="00920A56" w:rsidRDefault="0000644E" w:rsidP="0000644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0644E">
              <w:rPr>
                <w:rFonts w:ascii="Times New Roman" w:hAnsi="Times New Roman"/>
                <w:bCs/>
                <w:szCs w:val="24"/>
              </w:rPr>
              <w:t>Проект способствовал сплочению родителей, детей педагогов.</w:t>
            </w:r>
          </w:p>
        </w:tc>
      </w:tr>
    </w:tbl>
    <w:p w:rsidR="006C426B" w:rsidRPr="00920A56" w:rsidRDefault="006C426B" w:rsidP="00480343">
      <w:pPr>
        <w:pStyle w:val="a3"/>
        <w:shd w:val="clear" w:color="auto" w:fill="FFFFFF"/>
        <w:spacing w:before="0" w:beforeAutospacing="0" w:after="0" w:afterAutospacing="0"/>
        <w:ind w:left="-142" w:firstLine="426"/>
        <w:jc w:val="both"/>
        <w:rPr>
          <w:rFonts w:ascii="Times New Roman" w:hAnsi="Times New Roman"/>
          <w:bCs/>
          <w:iCs/>
          <w:szCs w:val="24"/>
        </w:rPr>
      </w:pPr>
    </w:p>
    <w:p w:rsidR="00480343" w:rsidRPr="00920A56" w:rsidRDefault="00480343" w:rsidP="0048034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Раздел</w:t>
      </w:r>
      <w:r w:rsidR="004F5FA1" w:rsidRPr="0092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0B0" w:rsidRPr="00920A56">
        <w:rPr>
          <w:rFonts w:ascii="Times New Roman" w:hAnsi="Times New Roman" w:cs="Times New Roman"/>
          <w:b/>
          <w:sz w:val="24"/>
          <w:szCs w:val="24"/>
        </w:rPr>
        <w:t>3</w:t>
      </w:r>
      <w:r w:rsidRPr="00920A56">
        <w:rPr>
          <w:rFonts w:ascii="Times New Roman" w:hAnsi="Times New Roman" w:cs="Times New Roman"/>
          <w:b/>
          <w:sz w:val="24"/>
          <w:szCs w:val="24"/>
        </w:rPr>
        <w:t xml:space="preserve">. Результаты профессиональной деятельности </w:t>
      </w:r>
    </w:p>
    <w:p w:rsidR="00C95288" w:rsidRPr="00920A56" w:rsidRDefault="00C95288" w:rsidP="0048034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10" w:type="dxa"/>
        <w:tblInd w:w="-176" w:type="dxa"/>
        <w:tblLook w:val="04A0"/>
      </w:tblPr>
      <w:tblGrid>
        <w:gridCol w:w="3828"/>
        <w:gridCol w:w="5741"/>
        <w:gridCol w:w="5741"/>
      </w:tblGrid>
      <w:tr w:rsidR="00100069" w:rsidRPr="00920A56" w:rsidTr="00006D73">
        <w:tc>
          <w:tcPr>
            <w:tcW w:w="3828" w:type="dxa"/>
            <w:vMerge w:val="restart"/>
          </w:tcPr>
          <w:p w:rsidR="00100069" w:rsidRPr="00920A56" w:rsidRDefault="00100069" w:rsidP="004803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</w:t>
            </w:r>
            <w:proofErr w:type="gramStart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 ДО, АОП </w:t>
            </w:r>
            <w:r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150B0"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</w:t>
            </w:r>
            <w:r w:rsidRPr="00920A5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педагогической диагностики)</w:t>
            </w:r>
          </w:p>
        </w:tc>
        <w:tc>
          <w:tcPr>
            <w:tcW w:w="5741" w:type="dxa"/>
          </w:tcPr>
          <w:p w:rsidR="003B5E58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первичной </w:t>
            </w:r>
          </w:p>
          <w:p w:rsidR="00100069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диагностики</w:t>
            </w:r>
          </w:p>
        </w:tc>
        <w:tc>
          <w:tcPr>
            <w:tcW w:w="5741" w:type="dxa"/>
          </w:tcPr>
          <w:p w:rsidR="00100069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итоговой </w:t>
            </w:r>
          </w:p>
          <w:p w:rsidR="00100069" w:rsidRPr="00920A56" w:rsidRDefault="00100069" w:rsidP="00100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диагностики</w:t>
            </w:r>
          </w:p>
        </w:tc>
      </w:tr>
      <w:tr w:rsidR="00100069" w:rsidRPr="00920A56" w:rsidTr="00006D73">
        <w:tc>
          <w:tcPr>
            <w:tcW w:w="3828" w:type="dxa"/>
            <w:vMerge/>
          </w:tcPr>
          <w:p w:rsidR="00100069" w:rsidRPr="00920A56" w:rsidRDefault="00100069" w:rsidP="00480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</w:tcPr>
          <w:p w:rsidR="00100069" w:rsidRPr="00920A56" w:rsidRDefault="00690922" w:rsidP="0048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5741" w:type="dxa"/>
          </w:tcPr>
          <w:p w:rsidR="00100069" w:rsidRPr="00920A56" w:rsidRDefault="00690922" w:rsidP="0069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</w:tbl>
    <w:p w:rsidR="001E1469" w:rsidRPr="00920A56" w:rsidRDefault="001E1469" w:rsidP="003A7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D1" w:rsidRPr="00920A56" w:rsidRDefault="002C16CD" w:rsidP="0083145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>Раздел 4. Проблемы и перспективы развития профессиональной деятельности в следующем учебном году</w:t>
      </w:r>
    </w:p>
    <w:p w:rsidR="000359D1" w:rsidRPr="00920A56" w:rsidRDefault="000359D1" w:rsidP="0083145F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9D1" w:rsidRPr="00920A56" w:rsidRDefault="000359D1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В следующем учебном году  планирую:</w:t>
      </w:r>
    </w:p>
    <w:p w:rsidR="00A67ED6" w:rsidRPr="00920A56" w:rsidRDefault="00A67ED6" w:rsidP="00A67ED6">
      <w:pPr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работу над развитием своего уровня и качества профессиональной подготовки, применять инновационные методы и подходы в своей работе.</w:t>
      </w:r>
    </w:p>
    <w:p w:rsidR="000359D1" w:rsidRPr="00920A56" w:rsidRDefault="001E1469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</w:t>
      </w:r>
      <w:r w:rsidR="000359D1" w:rsidRPr="00920A56">
        <w:rPr>
          <w:rFonts w:ascii="Times New Roman" w:hAnsi="Times New Roman" w:cs="Times New Roman"/>
          <w:sz w:val="24"/>
          <w:szCs w:val="24"/>
        </w:rPr>
        <w:t>ть работу в проектирование  и реализация педагогических инициатив, связанных с образованием обучающихся.</w:t>
      </w:r>
    </w:p>
    <w:p w:rsidR="000359D1" w:rsidRPr="00920A56" w:rsidRDefault="000359D1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прое</w:t>
      </w:r>
      <w:r w:rsidR="001A5F0E" w:rsidRPr="00920A56">
        <w:rPr>
          <w:rFonts w:ascii="Times New Roman" w:hAnsi="Times New Roman" w:cs="Times New Roman"/>
          <w:sz w:val="24"/>
          <w:szCs w:val="24"/>
        </w:rPr>
        <w:t>ктирование  и реализации</w:t>
      </w:r>
      <w:r w:rsidRPr="00920A56">
        <w:rPr>
          <w:rFonts w:ascii="Times New Roman" w:hAnsi="Times New Roman" w:cs="Times New Roman"/>
          <w:sz w:val="24"/>
          <w:szCs w:val="24"/>
        </w:rPr>
        <w:t xml:space="preserve"> педагогических инициатив, связанных с эффективностью работы Учреждения.</w:t>
      </w:r>
    </w:p>
    <w:p w:rsidR="000359D1" w:rsidRPr="00920A56" w:rsidRDefault="000359D1" w:rsidP="000359D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0A56">
        <w:rPr>
          <w:rFonts w:ascii="Times New Roman" w:hAnsi="Times New Roman" w:cs="Times New Roman"/>
          <w:bCs/>
          <w:iCs/>
          <w:sz w:val="24"/>
          <w:szCs w:val="24"/>
        </w:rPr>
        <w:t>Участвовать в инновационной деятельности ДОУ.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проектирование  и реализация педагогических инициатив по развитию взаимодействия с социальными партнерами.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работу в проектирование  и реализация педагогических инициатив по развитию взаимодействия с родителями воспитанников.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организационно-педагогическую работу (работу с детьми).</w:t>
      </w:r>
    </w:p>
    <w:p w:rsidR="00A67ED6" w:rsidRPr="00920A56" w:rsidRDefault="00A67ED6" w:rsidP="00A67E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bCs/>
          <w:iCs/>
          <w:sz w:val="24"/>
          <w:szCs w:val="24"/>
        </w:rPr>
        <w:t>Участвовать</w:t>
      </w:r>
      <w:r w:rsidR="001A5F0E" w:rsidRPr="00920A56">
        <w:rPr>
          <w:rFonts w:ascii="Times New Roman" w:hAnsi="Times New Roman" w:cs="Times New Roman"/>
          <w:bCs/>
          <w:iCs/>
          <w:sz w:val="24"/>
          <w:szCs w:val="24"/>
        </w:rPr>
        <w:t xml:space="preserve"> в работе  по </w:t>
      </w:r>
      <w:r w:rsidRPr="00920A5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1A5F0E" w:rsidRPr="00920A56">
        <w:rPr>
          <w:rFonts w:ascii="Times New Roman" w:hAnsi="Times New Roman" w:cs="Times New Roman"/>
          <w:bCs/>
          <w:iCs/>
          <w:sz w:val="24"/>
          <w:szCs w:val="24"/>
        </w:rPr>
        <w:t>беспечению</w:t>
      </w:r>
      <w:r w:rsidRPr="00920A56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процесса программно-методической документацией.</w:t>
      </w:r>
    </w:p>
    <w:p w:rsidR="000359D1" w:rsidRPr="00920A56" w:rsidRDefault="000359D1" w:rsidP="000359D1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1469" w:rsidRPr="00920A56">
        <w:rPr>
          <w:rFonts w:ascii="Times New Roman" w:hAnsi="Times New Roman" w:cs="Times New Roman"/>
          <w:sz w:val="24"/>
          <w:szCs w:val="24"/>
        </w:rPr>
        <w:t xml:space="preserve"> Продолжа</w:t>
      </w:r>
      <w:r w:rsidRPr="00920A56">
        <w:rPr>
          <w:rFonts w:ascii="Times New Roman" w:hAnsi="Times New Roman" w:cs="Times New Roman"/>
          <w:sz w:val="24"/>
          <w:szCs w:val="24"/>
        </w:rPr>
        <w:t>ть участие в конкурсах различного уровня</w:t>
      </w:r>
      <w:r w:rsidR="001E1469" w:rsidRPr="00920A56">
        <w:rPr>
          <w:rFonts w:ascii="Times New Roman" w:hAnsi="Times New Roman" w:cs="Times New Roman"/>
          <w:sz w:val="24"/>
          <w:szCs w:val="24"/>
        </w:rPr>
        <w:t>, для детей и педагогов</w:t>
      </w:r>
      <w:r w:rsidRPr="00920A56">
        <w:rPr>
          <w:rFonts w:ascii="Times New Roman" w:hAnsi="Times New Roman" w:cs="Times New Roman"/>
          <w:sz w:val="24"/>
          <w:szCs w:val="24"/>
        </w:rPr>
        <w:t>.</w:t>
      </w:r>
    </w:p>
    <w:p w:rsidR="000359D1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</w:t>
      </w:r>
      <w:r w:rsidR="000359D1" w:rsidRPr="00920A56">
        <w:rPr>
          <w:rFonts w:ascii="Times New Roman" w:hAnsi="Times New Roman" w:cs="Times New Roman"/>
          <w:sz w:val="24"/>
          <w:szCs w:val="24"/>
        </w:rPr>
        <w:t xml:space="preserve">ть </w:t>
      </w:r>
      <w:r w:rsidR="001A5F0E" w:rsidRPr="00920A56">
        <w:rPr>
          <w:rFonts w:ascii="Times New Roman" w:hAnsi="Times New Roman" w:cs="Times New Roman"/>
          <w:sz w:val="24"/>
          <w:szCs w:val="24"/>
        </w:rPr>
        <w:t>транслирование опыта практических результатов своей профессиональной деятельности.</w:t>
      </w:r>
    </w:p>
    <w:p w:rsidR="001E1469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экспертной деятельности.</w:t>
      </w:r>
    </w:p>
    <w:p w:rsidR="001E1469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Участвовать в реализации значимых для организации инициатив во взаимодействии с коллегами.</w:t>
      </w:r>
    </w:p>
    <w:p w:rsidR="000359D1" w:rsidRPr="00920A56" w:rsidRDefault="001E1469" w:rsidP="000359D1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Продолжать совершенствование</w:t>
      </w:r>
      <w:r w:rsidR="000359D1" w:rsidRPr="00920A56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в группе соответствии с требованиями ФГОС.</w:t>
      </w:r>
    </w:p>
    <w:p w:rsidR="002C16CD" w:rsidRPr="003A7D0C" w:rsidRDefault="001E1469" w:rsidP="003A7D0C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920A56">
        <w:rPr>
          <w:rFonts w:ascii="Times New Roman" w:hAnsi="Times New Roman" w:cs="Times New Roman"/>
          <w:sz w:val="24"/>
          <w:szCs w:val="24"/>
        </w:rPr>
        <w:t>Продолжа</w:t>
      </w:r>
      <w:r w:rsidR="00A67ED6" w:rsidRPr="00920A56">
        <w:rPr>
          <w:rFonts w:ascii="Times New Roman" w:hAnsi="Times New Roman" w:cs="Times New Roman"/>
          <w:sz w:val="24"/>
          <w:szCs w:val="24"/>
        </w:rPr>
        <w:t>ть работу по теме самообразования.</w:t>
      </w:r>
    </w:p>
    <w:p w:rsidR="002C16CD" w:rsidRPr="00920A56" w:rsidRDefault="002C16CD" w:rsidP="006150B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CD" w:rsidRPr="00920A56" w:rsidRDefault="002C16CD" w:rsidP="006150B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5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60FA0" w:rsidRPr="00A60FA0">
        <w:rPr>
          <w:rFonts w:ascii="Times New Roman" w:hAnsi="Times New Roman" w:cs="Times New Roman"/>
          <w:b/>
          <w:sz w:val="24"/>
          <w:szCs w:val="24"/>
          <w:u w:val="single"/>
        </w:rPr>
        <w:t>30.05.23год</w:t>
      </w:r>
      <w:r w:rsidRPr="00920A5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16CD" w:rsidRPr="00920A56" w:rsidRDefault="002C16CD" w:rsidP="0096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6CD" w:rsidRPr="00920A56" w:rsidRDefault="002C16CD" w:rsidP="006150B0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5016"/>
      </w:tblGrid>
      <w:tr w:rsidR="002C16CD" w:rsidRPr="00920A56" w:rsidTr="002C16CD">
        <w:tc>
          <w:tcPr>
            <w:tcW w:w="4928" w:type="dxa"/>
          </w:tcPr>
          <w:p w:rsidR="002C16CD" w:rsidRPr="00920A56" w:rsidRDefault="002C16CD" w:rsidP="0061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</w:tc>
        <w:tc>
          <w:tcPr>
            <w:tcW w:w="4929" w:type="dxa"/>
          </w:tcPr>
          <w:p w:rsidR="002C16CD" w:rsidRPr="00920A56" w:rsidRDefault="002C16CD" w:rsidP="0061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4929" w:type="dxa"/>
          </w:tcPr>
          <w:p w:rsidR="002C16CD" w:rsidRPr="00920A56" w:rsidRDefault="002C16CD" w:rsidP="00615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</w:tc>
      </w:tr>
      <w:tr w:rsidR="002C16CD" w:rsidRPr="00920A56" w:rsidTr="002C16CD">
        <w:tc>
          <w:tcPr>
            <w:tcW w:w="4928" w:type="dxa"/>
          </w:tcPr>
          <w:p w:rsidR="002C16CD" w:rsidRPr="00920A56" w:rsidRDefault="002C16CD" w:rsidP="002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9" w:type="dxa"/>
          </w:tcPr>
          <w:p w:rsidR="002C16CD" w:rsidRPr="00920A56" w:rsidRDefault="002C16CD" w:rsidP="002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29" w:type="dxa"/>
          </w:tcPr>
          <w:p w:rsidR="002C16CD" w:rsidRPr="00920A56" w:rsidRDefault="002C16CD" w:rsidP="002C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5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2C16CD" w:rsidRPr="00920A56" w:rsidRDefault="002C16CD" w:rsidP="002C16CD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80343" w:rsidRPr="00920A56" w:rsidRDefault="00480343" w:rsidP="00503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0343" w:rsidRPr="00920A56" w:rsidSect="00920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D2A"/>
    <w:multiLevelType w:val="hybridMultilevel"/>
    <w:tmpl w:val="296ED906"/>
    <w:lvl w:ilvl="0" w:tplc="60366A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49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4D3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77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045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AB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C1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C8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6F8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C320E"/>
    <w:multiLevelType w:val="hybridMultilevel"/>
    <w:tmpl w:val="FF7C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5E1A"/>
    <w:multiLevelType w:val="multilevel"/>
    <w:tmpl w:val="8862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B017F"/>
    <w:multiLevelType w:val="hybridMultilevel"/>
    <w:tmpl w:val="03F4F046"/>
    <w:lvl w:ilvl="0" w:tplc="52027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23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01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E7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9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0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67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44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0E9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90D59"/>
    <w:multiLevelType w:val="hybridMultilevel"/>
    <w:tmpl w:val="71D8FB58"/>
    <w:lvl w:ilvl="0" w:tplc="16A03A9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E40EA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94C4F8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C8DF3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71EA09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303AE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8A98C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229D1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590FBD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704CCE"/>
    <w:multiLevelType w:val="hybridMultilevel"/>
    <w:tmpl w:val="72B04B1E"/>
    <w:lvl w:ilvl="0" w:tplc="0C206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B46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0B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A5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6D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9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218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E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69619C"/>
    <w:multiLevelType w:val="multilevel"/>
    <w:tmpl w:val="BC22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F577E"/>
    <w:multiLevelType w:val="hybridMultilevel"/>
    <w:tmpl w:val="AC1E7800"/>
    <w:lvl w:ilvl="0" w:tplc="179E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3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1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4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83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05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8E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B777CA"/>
    <w:multiLevelType w:val="hybridMultilevel"/>
    <w:tmpl w:val="8E9C7154"/>
    <w:lvl w:ilvl="0" w:tplc="3CC00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E7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C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85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E2D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0B0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AD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CEB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1E4"/>
    <w:rsid w:val="000009CE"/>
    <w:rsid w:val="00004171"/>
    <w:rsid w:val="0000644E"/>
    <w:rsid w:val="00006D73"/>
    <w:rsid w:val="0001506B"/>
    <w:rsid w:val="0002515F"/>
    <w:rsid w:val="000359D1"/>
    <w:rsid w:val="000378A9"/>
    <w:rsid w:val="00040882"/>
    <w:rsid w:val="00045E8F"/>
    <w:rsid w:val="00050388"/>
    <w:rsid w:val="00050B99"/>
    <w:rsid w:val="00061A33"/>
    <w:rsid w:val="00064715"/>
    <w:rsid w:val="0007425C"/>
    <w:rsid w:val="00076691"/>
    <w:rsid w:val="000900D9"/>
    <w:rsid w:val="0009039C"/>
    <w:rsid w:val="00096E69"/>
    <w:rsid w:val="000A10DF"/>
    <w:rsid w:val="000B503D"/>
    <w:rsid w:val="00100069"/>
    <w:rsid w:val="0010480A"/>
    <w:rsid w:val="001158A5"/>
    <w:rsid w:val="00133856"/>
    <w:rsid w:val="00140A92"/>
    <w:rsid w:val="0014415D"/>
    <w:rsid w:val="00145009"/>
    <w:rsid w:val="00147A0A"/>
    <w:rsid w:val="00156990"/>
    <w:rsid w:val="001625C3"/>
    <w:rsid w:val="00165968"/>
    <w:rsid w:val="00167AD5"/>
    <w:rsid w:val="001941FB"/>
    <w:rsid w:val="001A5F0E"/>
    <w:rsid w:val="001B19EC"/>
    <w:rsid w:val="001B7246"/>
    <w:rsid w:val="001C3657"/>
    <w:rsid w:val="001D54FC"/>
    <w:rsid w:val="001E1469"/>
    <w:rsid w:val="0021496C"/>
    <w:rsid w:val="00217DB9"/>
    <w:rsid w:val="00234F1C"/>
    <w:rsid w:val="00244D0A"/>
    <w:rsid w:val="00252959"/>
    <w:rsid w:val="00266788"/>
    <w:rsid w:val="0028016E"/>
    <w:rsid w:val="00284C41"/>
    <w:rsid w:val="002A611A"/>
    <w:rsid w:val="002B283B"/>
    <w:rsid w:val="002B72F0"/>
    <w:rsid w:val="002C16CD"/>
    <w:rsid w:val="002C4774"/>
    <w:rsid w:val="002D36D8"/>
    <w:rsid w:val="002D7237"/>
    <w:rsid w:val="002E5D82"/>
    <w:rsid w:val="003077C6"/>
    <w:rsid w:val="00341C94"/>
    <w:rsid w:val="003422C3"/>
    <w:rsid w:val="00351B92"/>
    <w:rsid w:val="00370CCC"/>
    <w:rsid w:val="00386EA6"/>
    <w:rsid w:val="003A5489"/>
    <w:rsid w:val="003A586C"/>
    <w:rsid w:val="003A7D0C"/>
    <w:rsid w:val="003B5E58"/>
    <w:rsid w:val="003C33F9"/>
    <w:rsid w:val="003D04D3"/>
    <w:rsid w:val="003D0C4E"/>
    <w:rsid w:val="003E0F8D"/>
    <w:rsid w:val="003E45B7"/>
    <w:rsid w:val="0040059D"/>
    <w:rsid w:val="00406F02"/>
    <w:rsid w:val="00411A50"/>
    <w:rsid w:val="00411E41"/>
    <w:rsid w:val="00413403"/>
    <w:rsid w:val="004231DD"/>
    <w:rsid w:val="004344E9"/>
    <w:rsid w:val="004525D4"/>
    <w:rsid w:val="004672C3"/>
    <w:rsid w:val="00474F42"/>
    <w:rsid w:val="0047714F"/>
    <w:rsid w:val="00480343"/>
    <w:rsid w:val="0049145A"/>
    <w:rsid w:val="004959BD"/>
    <w:rsid w:val="00496986"/>
    <w:rsid w:val="004A0A76"/>
    <w:rsid w:val="004B4000"/>
    <w:rsid w:val="004D25AB"/>
    <w:rsid w:val="004D69D3"/>
    <w:rsid w:val="004F5FA1"/>
    <w:rsid w:val="00500A86"/>
    <w:rsid w:val="005031E4"/>
    <w:rsid w:val="005107A2"/>
    <w:rsid w:val="0054679D"/>
    <w:rsid w:val="005470C4"/>
    <w:rsid w:val="00550DF8"/>
    <w:rsid w:val="0056753A"/>
    <w:rsid w:val="005905BE"/>
    <w:rsid w:val="005A279D"/>
    <w:rsid w:val="005C4C9A"/>
    <w:rsid w:val="005F79FB"/>
    <w:rsid w:val="00601C3C"/>
    <w:rsid w:val="006146DC"/>
    <w:rsid w:val="006150B0"/>
    <w:rsid w:val="00624F9B"/>
    <w:rsid w:val="006378F9"/>
    <w:rsid w:val="00643755"/>
    <w:rsid w:val="00644935"/>
    <w:rsid w:val="00653969"/>
    <w:rsid w:val="00654BB8"/>
    <w:rsid w:val="00667F2F"/>
    <w:rsid w:val="00682919"/>
    <w:rsid w:val="0069051F"/>
    <w:rsid w:val="00690922"/>
    <w:rsid w:val="00691D25"/>
    <w:rsid w:val="006B35E2"/>
    <w:rsid w:val="006C3FBF"/>
    <w:rsid w:val="006C426B"/>
    <w:rsid w:val="006D0DAC"/>
    <w:rsid w:val="006D3833"/>
    <w:rsid w:val="006E6BDC"/>
    <w:rsid w:val="006F464D"/>
    <w:rsid w:val="006F49D6"/>
    <w:rsid w:val="0076483D"/>
    <w:rsid w:val="00767DB2"/>
    <w:rsid w:val="00773B0F"/>
    <w:rsid w:val="00776913"/>
    <w:rsid w:val="00784485"/>
    <w:rsid w:val="0079014E"/>
    <w:rsid w:val="007A0BE2"/>
    <w:rsid w:val="007A708D"/>
    <w:rsid w:val="007E104A"/>
    <w:rsid w:val="008010CA"/>
    <w:rsid w:val="0081423A"/>
    <w:rsid w:val="0081759D"/>
    <w:rsid w:val="00830D51"/>
    <w:rsid w:val="0083145F"/>
    <w:rsid w:val="00832D2E"/>
    <w:rsid w:val="00870973"/>
    <w:rsid w:val="0087794D"/>
    <w:rsid w:val="00884778"/>
    <w:rsid w:val="008A3556"/>
    <w:rsid w:val="008D62CB"/>
    <w:rsid w:val="008F0BA8"/>
    <w:rsid w:val="008F575A"/>
    <w:rsid w:val="0090572B"/>
    <w:rsid w:val="00910B9B"/>
    <w:rsid w:val="00910F46"/>
    <w:rsid w:val="00920A56"/>
    <w:rsid w:val="009221D1"/>
    <w:rsid w:val="0092451D"/>
    <w:rsid w:val="00927827"/>
    <w:rsid w:val="00934FAC"/>
    <w:rsid w:val="00940632"/>
    <w:rsid w:val="0094320B"/>
    <w:rsid w:val="0095481F"/>
    <w:rsid w:val="00961694"/>
    <w:rsid w:val="00995CBF"/>
    <w:rsid w:val="009C2EC5"/>
    <w:rsid w:val="009D1BCF"/>
    <w:rsid w:val="009D30C1"/>
    <w:rsid w:val="009D7136"/>
    <w:rsid w:val="009F462D"/>
    <w:rsid w:val="009F64C9"/>
    <w:rsid w:val="00A00A69"/>
    <w:rsid w:val="00A24971"/>
    <w:rsid w:val="00A30B3C"/>
    <w:rsid w:val="00A31BE3"/>
    <w:rsid w:val="00A35762"/>
    <w:rsid w:val="00A446CB"/>
    <w:rsid w:val="00A60FA0"/>
    <w:rsid w:val="00A61E38"/>
    <w:rsid w:val="00A63DA7"/>
    <w:rsid w:val="00A6715B"/>
    <w:rsid w:val="00A676A3"/>
    <w:rsid w:val="00A678D4"/>
    <w:rsid w:val="00A67ED6"/>
    <w:rsid w:val="00A700A9"/>
    <w:rsid w:val="00A777E8"/>
    <w:rsid w:val="00AA6B2B"/>
    <w:rsid w:val="00AB7154"/>
    <w:rsid w:val="00AB722C"/>
    <w:rsid w:val="00AC2F0F"/>
    <w:rsid w:val="00AC39E6"/>
    <w:rsid w:val="00AE37EA"/>
    <w:rsid w:val="00AF0716"/>
    <w:rsid w:val="00B070FF"/>
    <w:rsid w:val="00B1310E"/>
    <w:rsid w:val="00B1590A"/>
    <w:rsid w:val="00B1679B"/>
    <w:rsid w:val="00B20B8F"/>
    <w:rsid w:val="00B30131"/>
    <w:rsid w:val="00B3712F"/>
    <w:rsid w:val="00B43E9F"/>
    <w:rsid w:val="00B46699"/>
    <w:rsid w:val="00B50B46"/>
    <w:rsid w:val="00B5442D"/>
    <w:rsid w:val="00B72C9E"/>
    <w:rsid w:val="00B87FC6"/>
    <w:rsid w:val="00B9101C"/>
    <w:rsid w:val="00BB655C"/>
    <w:rsid w:val="00BC12CD"/>
    <w:rsid w:val="00BC1B87"/>
    <w:rsid w:val="00BC4471"/>
    <w:rsid w:val="00BD7DD4"/>
    <w:rsid w:val="00BF324C"/>
    <w:rsid w:val="00BF7CAB"/>
    <w:rsid w:val="00C00FBA"/>
    <w:rsid w:val="00C1032E"/>
    <w:rsid w:val="00C223B9"/>
    <w:rsid w:val="00C24671"/>
    <w:rsid w:val="00C24B20"/>
    <w:rsid w:val="00C31F8D"/>
    <w:rsid w:val="00C51922"/>
    <w:rsid w:val="00C61DD3"/>
    <w:rsid w:val="00C73066"/>
    <w:rsid w:val="00C74DD6"/>
    <w:rsid w:val="00C93413"/>
    <w:rsid w:val="00C93771"/>
    <w:rsid w:val="00C95288"/>
    <w:rsid w:val="00C96E71"/>
    <w:rsid w:val="00CA2F45"/>
    <w:rsid w:val="00CB1C6A"/>
    <w:rsid w:val="00CB2984"/>
    <w:rsid w:val="00CB3830"/>
    <w:rsid w:val="00CB3CC8"/>
    <w:rsid w:val="00CE5565"/>
    <w:rsid w:val="00D0398C"/>
    <w:rsid w:val="00D23448"/>
    <w:rsid w:val="00D237E7"/>
    <w:rsid w:val="00D41E03"/>
    <w:rsid w:val="00D46575"/>
    <w:rsid w:val="00D51227"/>
    <w:rsid w:val="00D60768"/>
    <w:rsid w:val="00D65EBC"/>
    <w:rsid w:val="00D75DCC"/>
    <w:rsid w:val="00DA0EAC"/>
    <w:rsid w:val="00DB0073"/>
    <w:rsid w:val="00DC4C97"/>
    <w:rsid w:val="00DE2CDF"/>
    <w:rsid w:val="00DE60EF"/>
    <w:rsid w:val="00DF7939"/>
    <w:rsid w:val="00E02415"/>
    <w:rsid w:val="00E04425"/>
    <w:rsid w:val="00E13B8E"/>
    <w:rsid w:val="00E176FA"/>
    <w:rsid w:val="00E22550"/>
    <w:rsid w:val="00E226C9"/>
    <w:rsid w:val="00E31614"/>
    <w:rsid w:val="00E33979"/>
    <w:rsid w:val="00E34BDB"/>
    <w:rsid w:val="00E3731A"/>
    <w:rsid w:val="00E4391B"/>
    <w:rsid w:val="00E45CF1"/>
    <w:rsid w:val="00E52C1C"/>
    <w:rsid w:val="00E56D35"/>
    <w:rsid w:val="00E65FCD"/>
    <w:rsid w:val="00E74315"/>
    <w:rsid w:val="00E937F9"/>
    <w:rsid w:val="00EB1266"/>
    <w:rsid w:val="00EB54BD"/>
    <w:rsid w:val="00EC6F07"/>
    <w:rsid w:val="00EF0F8B"/>
    <w:rsid w:val="00F011C7"/>
    <w:rsid w:val="00F04E50"/>
    <w:rsid w:val="00F17063"/>
    <w:rsid w:val="00F2649D"/>
    <w:rsid w:val="00F31A73"/>
    <w:rsid w:val="00F66384"/>
    <w:rsid w:val="00F857B1"/>
    <w:rsid w:val="00F90A52"/>
    <w:rsid w:val="00F93891"/>
    <w:rsid w:val="00FA3578"/>
    <w:rsid w:val="00FB5934"/>
    <w:rsid w:val="00FB750F"/>
    <w:rsid w:val="00FC7FDC"/>
    <w:rsid w:val="00FD2DDD"/>
    <w:rsid w:val="00FE3E9B"/>
    <w:rsid w:val="00FE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92"/>
  </w:style>
  <w:style w:type="paragraph" w:styleId="1">
    <w:name w:val="heading 1"/>
    <w:basedOn w:val="a"/>
    <w:link w:val="10"/>
    <w:qFormat/>
    <w:rsid w:val="006C3FBF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803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pple-converted-space">
    <w:name w:val="apple-converted-space"/>
    <w:rsid w:val="00480343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480343"/>
    <w:rPr>
      <w:rFonts w:ascii="Calibri" w:eastAsia="Times New Roman" w:hAnsi="Calibri" w:cs="Times New Roman"/>
      <w:sz w:val="24"/>
      <w:szCs w:val="20"/>
    </w:rPr>
  </w:style>
  <w:style w:type="character" w:styleId="a5">
    <w:name w:val="Hyperlink"/>
    <w:uiPriority w:val="99"/>
    <w:unhideWhenUsed/>
    <w:rsid w:val="00480343"/>
    <w:rPr>
      <w:color w:val="0000FF"/>
      <w:u w:val="single"/>
    </w:rPr>
  </w:style>
  <w:style w:type="table" w:styleId="a6">
    <w:name w:val="Table Grid"/>
    <w:basedOn w:val="a1"/>
    <w:uiPriority w:val="59"/>
    <w:rsid w:val="0048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0900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0900D9"/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BD7D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BD7DD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9">
    <w:name w:val="c9"/>
    <w:basedOn w:val="a"/>
    <w:rsid w:val="0043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344E9"/>
  </w:style>
  <w:style w:type="character" w:styleId="ab">
    <w:name w:val="Strong"/>
    <w:basedOn w:val="a0"/>
    <w:uiPriority w:val="22"/>
    <w:qFormat/>
    <w:rsid w:val="0083145F"/>
    <w:rPr>
      <w:b/>
      <w:bCs/>
    </w:rPr>
  </w:style>
  <w:style w:type="paragraph" w:styleId="ac">
    <w:name w:val="List Paragraph"/>
    <w:basedOn w:val="a"/>
    <w:uiPriority w:val="34"/>
    <w:qFormat/>
    <w:rsid w:val="008010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3FBF"/>
    <w:rPr>
      <w:rFonts w:ascii="Times New Roman" w:eastAsia="Times New Roman" w:hAnsi="Times New Roman" w:cs="Times New Roman"/>
      <w:color w:val="FD9A00"/>
      <w:kern w:val="36"/>
      <w:sz w:val="30"/>
      <w:szCs w:val="30"/>
    </w:rPr>
  </w:style>
  <w:style w:type="paragraph" w:styleId="ad">
    <w:name w:val="Body Text"/>
    <w:basedOn w:val="a"/>
    <w:link w:val="ae"/>
    <w:rsid w:val="00AB722C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AB72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4">
    <w:name w:val="c14"/>
    <w:basedOn w:val="a"/>
    <w:rsid w:val="00AB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B722C"/>
  </w:style>
  <w:style w:type="paragraph" w:customStyle="1" w:styleId="voice">
    <w:name w:val="voice"/>
    <w:basedOn w:val="a"/>
    <w:rsid w:val="00E1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76FA"/>
    <w:rPr>
      <w:rFonts w:ascii="Tahoma" w:hAnsi="Tahoma" w:cs="Tahoma"/>
      <w:sz w:val="16"/>
      <w:szCs w:val="16"/>
    </w:rPr>
  </w:style>
  <w:style w:type="character" w:customStyle="1" w:styleId="11">
    <w:name w:val="Дата1"/>
    <w:basedOn w:val="a0"/>
    <w:rsid w:val="00BF324C"/>
  </w:style>
  <w:style w:type="character" w:customStyle="1" w:styleId="bold">
    <w:name w:val="bold"/>
    <w:basedOn w:val="a0"/>
    <w:rsid w:val="0007425C"/>
  </w:style>
  <w:style w:type="paragraph" w:styleId="af1">
    <w:name w:val="TOC Heading"/>
    <w:basedOn w:val="1"/>
    <w:next w:val="a"/>
    <w:uiPriority w:val="39"/>
    <w:unhideWhenUsed/>
    <w:qFormat/>
    <w:rsid w:val="00F31A73"/>
    <w:pPr>
      <w:keepNext/>
      <w:keepLines/>
      <w:spacing w:before="480" w:after="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customStyle="1" w:styleId="4">
    <w:name w:val="Основной текст (4)_"/>
    <w:link w:val="40"/>
    <w:rsid w:val="00BC447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BC447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447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C447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0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0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umka.hmansy.prosadiki.ru/media/2022/11/30/1286362545/Konsul_taciya_dlya_roditelej_Rol_materi_v_vospitanii_detej.pdf" TargetMode="External"/><Relationship Id="rId13" Type="http://schemas.openxmlformats.org/officeDocument/2006/relationships/hyperlink" Target="https://ds-umka.hmansy.prosadiki.ru/media/2023/03/15/1276440574/Konsul_taciya_Modelirovanie_skazok_gr_2.pdf" TargetMode="External"/><Relationship Id="rId18" Type="http://schemas.openxmlformats.org/officeDocument/2006/relationships/hyperlink" Target="https://ds-umka.hmansy.prosadiki.ru/media/2022/11/30/1286362547/Dorogami_dobra_konspekt_ood_gr_2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s-umka.hmansy.prosadiki.ru/media/2022/11/30/1286362551/OOD_Russkaya_izba_srednyaya_gruppa_Istoki.pdf" TargetMode="External"/><Relationship Id="rId12" Type="http://schemas.openxmlformats.org/officeDocument/2006/relationships/hyperlink" Target="https://ds-umka.hmansy.prosadiki.ru/media/2023/01/16/1287747677/Konsul_taciya_Zachem_by_t_vezhlevy_m.pdf" TargetMode="External"/><Relationship Id="rId17" Type="http://schemas.openxmlformats.org/officeDocument/2006/relationships/hyperlink" Target="https://ds-umka.hmansy.prosadiki.ru/media/2023/01/16/1287747648/Pamyatka_Orientirovka_v_prostranstve_i_na_liste_bumag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-umka.hmansy.prosadiki.ru/media/2023/01/16/1287747651/Konsul_taciya_Su-Dzhok_terapiya_i_razvitie_melkoj_motoriki_u_doshkol_nikov.pdf" TargetMode="External"/><Relationship Id="rId20" Type="http://schemas.openxmlformats.org/officeDocument/2006/relationships/hyperlink" Target="https://ds-umka.hmansy.prosadiki.ru/media/2022/11/30/1286362551/OOD_Russkaya_izba_srednyaya_gruppa_Istok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-umka.hmansy.prosadiki.ru/media/2022/11/30/1286362544/Konspekt_aktivnogo_zanyatiya_Druzhnaya_sem_ya_gr_2_Tixonova_O.N.pdf" TargetMode="External"/><Relationship Id="rId11" Type="http://schemas.openxmlformats.org/officeDocument/2006/relationships/hyperlink" Target="https://ds-umka.hmansy.prosadiki.ru/media/2022/12/15/1288897835/Konsul_taciya_Novogodnie_semejny_e_tradicii.pdf" TargetMode="External"/><Relationship Id="rId5" Type="http://schemas.openxmlformats.org/officeDocument/2006/relationships/hyperlink" Target="https://ds-umka.hmansy.prosadiki.ru/media/2022/11/30/1286362547/Dorogami_dobra_konspekt_ood_gr_2.pdf" TargetMode="External"/><Relationship Id="rId15" Type="http://schemas.openxmlformats.org/officeDocument/2006/relationships/hyperlink" Target="https://ds-umka.hmansy.prosadiki.ru/media/2023/03/15/1276440572/Konsul_taciya_E_kologicheskoe_vospitanie_gr_2.pdf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ds-umka.hmansy.prosadiki.ru/media/2022/12/15/1288897824/Konsul_taciya_Vy_biraem_skazki_po_vozrastu.pdf" TargetMode="External"/><Relationship Id="rId19" Type="http://schemas.openxmlformats.org/officeDocument/2006/relationships/hyperlink" Target="https://ds-umka.hmansy.prosadiki.ru/media/2022/11/30/1286362544/Konspekt_aktivnogo_zanyatiya_Druzhnaya_sem_ya_gr_2_Tixonova_O.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-umka.hmansy.prosadiki.ru/media/2022/11/30/1286362550/konsul_taciya_Rebyonok_ne_xochet_ubirat_igrushki.pdf" TargetMode="External"/><Relationship Id="rId14" Type="http://schemas.openxmlformats.org/officeDocument/2006/relationships/hyperlink" Target="https://ds-umka.hmansy.prosadiki.ru/media/2023/03/15/1276440575/Konsul_taciya_PROFILAKTIKA_DETSKOGO_TRAVMATIZMA_VESNOJ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UserOk</cp:lastModifiedBy>
  <cp:revision>28</cp:revision>
  <dcterms:created xsi:type="dcterms:W3CDTF">2022-04-14T18:20:00Z</dcterms:created>
  <dcterms:modified xsi:type="dcterms:W3CDTF">2023-06-02T12:41:00Z</dcterms:modified>
</cp:coreProperties>
</file>